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09C" w14:textId="610EBA71" w:rsidR="0067178F" w:rsidRDefault="0081455A">
      <w:pPr>
        <w:rPr>
          <w:color w:val="000000"/>
          <w:sz w:val="40"/>
          <w:szCs w:val="40"/>
        </w:rPr>
      </w:pPr>
      <w:r>
        <w:rPr>
          <w:noProof/>
        </w:rPr>
        <mc:AlternateContent>
          <mc:Choice Requires="wps">
            <w:drawing>
              <wp:anchor distT="0" distB="0" distL="114300" distR="114300" simplePos="0" relativeHeight="251669504" behindDoc="0" locked="0" layoutInCell="1" hidden="0" allowOverlap="1" wp14:anchorId="6A80EE9F" wp14:editId="2B0BA69F">
                <wp:simplePos x="0" y="0"/>
                <wp:positionH relativeFrom="column">
                  <wp:posOffset>6713220</wp:posOffset>
                </wp:positionH>
                <wp:positionV relativeFrom="paragraph">
                  <wp:posOffset>-373380</wp:posOffset>
                </wp:positionV>
                <wp:extent cx="2628265" cy="6454140"/>
                <wp:effectExtent l="0" t="0" r="19685" b="22860"/>
                <wp:wrapNone/>
                <wp:docPr id="6" name="Rectangle: Rounded Corners 6"/>
                <wp:cNvGraphicFramePr/>
                <a:graphic xmlns:a="http://schemas.openxmlformats.org/drawingml/2006/main">
                  <a:graphicData uri="http://schemas.microsoft.com/office/word/2010/wordprocessingShape">
                    <wps:wsp>
                      <wps:cNvSpPr/>
                      <wps:spPr>
                        <a:xfrm>
                          <a:off x="0" y="0"/>
                          <a:ext cx="2628265" cy="645414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3D434BE0" w14:textId="77777777" w:rsidR="00B50792" w:rsidRDefault="00B50792" w:rsidP="00B50792">
                            <w:pPr>
                              <w:spacing w:line="258" w:lineRule="auto"/>
                              <w:textDirection w:val="btLr"/>
                            </w:pPr>
                          </w:p>
                          <w:p w14:paraId="59C2966F" w14:textId="23B2BD91" w:rsidR="00B50792" w:rsidRDefault="00B50792" w:rsidP="00B50792">
                            <w:pPr>
                              <w:spacing w:line="258" w:lineRule="auto"/>
                              <w:jc w:val="center"/>
                              <w:textDirection w:val="btLr"/>
                              <w:rPr>
                                <w:rFonts w:ascii="Twinkl Cursive Unlooped" w:eastAsia="Twinkl Cursive Unlooped" w:hAnsi="Twinkl Cursive Unlooped" w:cs="Twinkl Cursive Unlooped"/>
                                <w:b/>
                                <w:color w:val="FFFFFF"/>
                                <w:sz w:val="26"/>
                              </w:rPr>
                            </w:pPr>
                            <w:r>
                              <w:rPr>
                                <w:rFonts w:ascii="Twinkl Cursive Unlooped" w:eastAsia="Twinkl Cursive Unlooped" w:hAnsi="Twinkl Cursive Unlooped" w:cs="Twinkl Cursive Unlooped"/>
                                <w:b/>
                                <w:color w:val="FFFFFF"/>
                                <w:sz w:val="24"/>
                              </w:rPr>
                              <w:t>I</w:t>
                            </w:r>
                            <w:r w:rsidR="007A1A35">
                              <w:rPr>
                                <w:rFonts w:ascii="Twinkl Cursive Unlooped" w:eastAsia="Twinkl Cursive Unlooped" w:hAnsi="Twinkl Cursive Unlooped" w:cs="Twinkl Cursive Unlooped"/>
                                <w:b/>
                                <w:color w:val="FFFFFF"/>
                                <w:sz w:val="26"/>
                              </w:rPr>
                              <w:t>MPLEMENTATION</w:t>
                            </w:r>
                          </w:p>
                          <w:p w14:paraId="182BC6C4"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Mathematics is taught daily across the school using the Power Maths </w:t>
                            </w:r>
                            <w:proofErr w:type="gramStart"/>
                            <w:r w:rsidRPr="007A1A35">
                              <w:rPr>
                                <w:rFonts w:ascii="Twinkl Cursive Looped" w:hAnsi="Twinkl Cursive Looped"/>
                                <w:color w:val="FFFFFF" w:themeColor="background1"/>
                                <w:sz w:val="28"/>
                                <w:szCs w:val="28"/>
                              </w:rPr>
                              <w:t>scheme</w:t>
                            </w:r>
                            <w:proofErr w:type="gramEnd"/>
                          </w:p>
                          <w:p w14:paraId="62751103"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Lessons are broken down into small steps that gradually unfold a </w:t>
                            </w:r>
                            <w:proofErr w:type="gramStart"/>
                            <w:r w:rsidRPr="007A1A35">
                              <w:rPr>
                                <w:rFonts w:ascii="Twinkl Cursive Looped" w:hAnsi="Twinkl Cursive Looped"/>
                                <w:color w:val="FFFFFF" w:themeColor="background1"/>
                                <w:sz w:val="28"/>
                                <w:szCs w:val="28"/>
                              </w:rPr>
                              <w:t>concept</w:t>
                            </w:r>
                            <w:proofErr w:type="gramEnd"/>
                          </w:p>
                          <w:p w14:paraId="401A88B1"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Concrete manipulatives and representations are used in a meaningful order to expose the structure being </w:t>
                            </w:r>
                            <w:proofErr w:type="gramStart"/>
                            <w:r w:rsidRPr="007A1A35">
                              <w:rPr>
                                <w:rFonts w:ascii="Twinkl Cursive Looped" w:hAnsi="Twinkl Cursive Looped"/>
                                <w:color w:val="FFFFFF" w:themeColor="background1"/>
                                <w:sz w:val="28"/>
                                <w:szCs w:val="28"/>
                              </w:rPr>
                              <w:t>taught</w:t>
                            </w:r>
                            <w:proofErr w:type="gramEnd"/>
                          </w:p>
                          <w:p w14:paraId="54FAB7A8"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lang w:eastAsia="en-GB"/>
                              </w:rPr>
                            </w:pPr>
                            <w:r w:rsidRPr="007A1A35">
                              <w:rPr>
                                <w:rFonts w:ascii="Twinkl Cursive Looped" w:hAnsi="Twinkl Cursive Looped"/>
                                <w:color w:val="FFFFFF" w:themeColor="background1"/>
                                <w:sz w:val="28"/>
                                <w:szCs w:val="28"/>
                              </w:rPr>
                              <w:t xml:space="preserve">To ensure deep understanding, taught ideas are worked on, questioned, proved, and </w:t>
                            </w:r>
                            <w:proofErr w:type="gramStart"/>
                            <w:r w:rsidRPr="007A1A35">
                              <w:rPr>
                                <w:rFonts w:ascii="Twinkl Cursive Looped" w:hAnsi="Twinkl Cursive Looped"/>
                                <w:color w:val="FFFFFF" w:themeColor="background1"/>
                                <w:sz w:val="28"/>
                                <w:szCs w:val="28"/>
                              </w:rPr>
                              <w:t>discussed</w:t>
                            </w:r>
                            <w:proofErr w:type="gramEnd"/>
                            <w:r w:rsidRPr="007A1A35">
                              <w:rPr>
                                <w:rFonts w:ascii="Twinkl Cursive Looped" w:hAnsi="Twinkl Cursive Looped"/>
                                <w:color w:val="FFFFFF" w:themeColor="background1"/>
                                <w:sz w:val="28"/>
                                <w:szCs w:val="28"/>
                              </w:rPr>
                              <w:t xml:space="preserve"> </w:t>
                            </w:r>
                          </w:p>
                          <w:p w14:paraId="31647B34"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lang w:eastAsia="en-GB"/>
                              </w:rPr>
                            </w:pPr>
                            <w:r w:rsidRPr="007A1A35">
                              <w:rPr>
                                <w:rFonts w:ascii="Twinkl Cursive Looped" w:hAnsi="Twinkl Cursive Looped"/>
                                <w:color w:val="FFFFFF" w:themeColor="background1"/>
                                <w:sz w:val="28"/>
                                <w:szCs w:val="28"/>
                              </w:rPr>
                              <w:t xml:space="preserve">Reasoning is part of every </w:t>
                            </w:r>
                            <w:proofErr w:type="gramStart"/>
                            <w:r w:rsidRPr="007A1A35">
                              <w:rPr>
                                <w:rFonts w:ascii="Twinkl Cursive Looped" w:hAnsi="Twinkl Cursive Looped"/>
                                <w:color w:val="FFFFFF" w:themeColor="background1"/>
                                <w:sz w:val="28"/>
                                <w:szCs w:val="28"/>
                              </w:rPr>
                              <w:t>lesson</w:t>
                            </w:r>
                            <w:proofErr w:type="gramEnd"/>
                          </w:p>
                          <w:p w14:paraId="76D74531"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Number and table facts are woven into each lesson to develop </w:t>
                            </w:r>
                            <w:proofErr w:type="gramStart"/>
                            <w:r w:rsidRPr="007A1A35">
                              <w:rPr>
                                <w:rFonts w:ascii="Twinkl Cursive Looped" w:hAnsi="Twinkl Cursive Looped"/>
                                <w:color w:val="FFFFFF" w:themeColor="background1"/>
                                <w:sz w:val="28"/>
                                <w:szCs w:val="28"/>
                              </w:rPr>
                              <w:t>fluency</w:t>
                            </w:r>
                            <w:proofErr w:type="gramEnd"/>
                          </w:p>
                          <w:p w14:paraId="3B8657B2"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Pre-teaching and post interventions are planned to deepen </w:t>
                            </w:r>
                            <w:proofErr w:type="gramStart"/>
                            <w:r w:rsidRPr="007A1A35">
                              <w:rPr>
                                <w:rFonts w:ascii="Twinkl Cursive Looped" w:hAnsi="Twinkl Cursive Looped"/>
                                <w:color w:val="FFFFFF" w:themeColor="background1"/>
                                <w:sz w:val="28"/>
                                <w:szCs w:val="28"/>
                              </w:rPr>
                              <w:t>understanding</w:t>
                            </w:r>
                            <w:proofErr w:type="gramEnd"/>
                          </w:p>
                          <w:p w14:paraId="2BDF1AE9" w14:textId="77777777" w:rsidR="007A1A35" w:rsidRDefault="007A1A35" w:rsidP="007A1A35">
                            <w:pPr>
                              <w:spacing w:after="0"/>
                              <w:rPr>
                                <w:rFonts w:ascii="Twinkl Cursive Unlooped" w:hAnsi="Twinkl Cursive Unlooped"/>
                              </w:rPr>
                            </w:pPr>
                          </w:p>
                          <w:p w14:paraId="1B1F3B1F" w14:textId="77777777" w:rsidR="007A1A35" w:rsidRDefault="007A1A35" w:rsidP="00B50792">
                            <w:pPr>
                              <w:spacing w:line="258" w:lineRule="auto"/>
                              <w:jc w:val="center"/>
                              <w:textDirection w:val="btL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A80EE9F" id="Rectangle: Rounded Corners 6" o:spid="_x0000_s1026" style="position:absolute;margin-left:528.6pt;margin-top:-29.4pt;width:206.95pt;height:5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" fillcolor="#0070c0" strokecolor="black [3200]" strokeweight="1pt">
                <v:stroke startarrowwidth="narrow" startarrowlength="short" endarrowwidth="narrow" endarrowlength="short" joinstyle="miter"/>
                <v:textbox inset="2.53958mm,1.2694mm,2.53958mm,1.2694mm">
                  <w:txbxContent>
                    <w:p w14:paraId="3D434BE0" w14:textId="77777777" w:rsidR="00B50792" w:rsidRDefault="00B50792" w:rsidP="00B50792">
                      <w:pPr>
                        <w:spacing w:line="258" w:lineRule="auto"/>
                        <w:textDirection w:val="btLr"/>
                      </w:pPr>
                    </w:p>
                    <w:p w14:paraId="59C2966F" w14:textId="23B2BD91" w:rsidR="00B50792" w:rsidRDefault="00B50792" w:rsidP="00B50792">
                      <w:pPr>
                        <w:spacing w:line="258" w:lineRule="auto"/>
                        <w:jc w:val="center"/>
                        <w:textDirection w:val="btLr"/>
                        <w:rPr>
                          <w:rFonts w:ascii="Twinkl Cursive Unlooped" w:eastAsia="Twinkl Cursive Unlooped" w:hAnsi="Twinkl Cursive Unlooped" w:cs="Twinkl Cursive Unlooped"/>
                          <w:b/>
                          <w:color w:val="FFFFFF"/>
                          <w:sz w:val="26"/>
                        </w:rPr>
                      </w:pPr>
                      <w:r>
                        <w:rPr>
                          <w:rFonts w:ascii="Twinkl Cursive Unlooped" w:eastAsia="Twinkl Cursive Unlooped" w:hAnsi="Twinkl Cursive Unlooped" w:cs="Twinkl Cursive Unlooped"/>
                          <w:b/>
                          <w:color w:val="FFFFFF"/>
                          <w:sz w:val="24"/>
                        </w:rPr>
                        <w:t>I</w:t>
                      </w:r>
                      <w:r w:rsidR="007A1A35">
                        <w:rPr>
                          <w:rFonts w:ascii="Twinkl Cursive Unlooped" w:eastAsia="Twinkl Cursive Unlooped" w:hAnsi="Twinkl Cursive Unlooped" w:cs="Twinkl Cursive Unlooped"/>
                          <w:b/>
                          <w:color w:val="FFFFFF"/>
                          <w:sz w:val="26"/>
                        </w:rPr>
                        <w:t>MPLEMENTATION</w:t>
                      </w:r>
                    </w:p>
                    <w:p w14:paraId="182BC6C4"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Mathematics is taught daily across the school using the Power Maths </w:t>
                      </w:r>
                      <w:proofErr w:type="gramStart"/>
                      <w:r w:rsidRPr="007A1A35">
                        <w:rPr>
                          <w:rFonts w:ascii="Twinkl Cursive Looped" w:hAnsi="Twinkl Cursive Looped"/>
                          <w:color w:val="FFFFFF" w:themeColor="background1"/>
                          <w:sz w:val="28"/>
                          <w:szCs w:val="28"/>
                        </w:rPr>
                        <w:t>scheme</w:t>
                      </w:r>
                      <w:proofErr w:type="gramEnd"/>
                    </w:p>
                    <w:p w14:paraId="62751103"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Lessons are broken down into small steps that gradually unfold a </w:t>
                      </w:r>
                      <w:proofErr w:type="gramStart"/>
                      <w:r w:rsidRPr="007A1A35">
                        <w:rPr>
                          <w:rFonts w:ascii="Twinkl Cursive Looped" w:hAnsi="Twinkl Cursive Looped"/>
                          <w:color w:val="FFFFFF" w:themeColor="background1"/>
                          <w:sz w:val="28"/>
                          <w:szCs w:val="28"/>
                        </w:rPr>
                        <w:t>concept</w:t>
                      </w:r>
                      <w:proofErr w:type="gramEnd"/>
                    </w:p>
                    <w:p w14:paraId="401A88B1" w14:textId="77777777" w:rsidR="007A1A35" w:rsidRPr="007A1A35" w:rsidRDefault="007A1A35" w:rsidP="007A1A35">
                      <w:pPr>
                        <w:pStyle w:val="ListParagraph"/>
                        <w:numPr>
                          <w:ilvl w:val="0"/>
                          <w:numId w:val="2"/>
                        </w:numPr>
                        <w:spacing w:after="0"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Concrete manipulatives and representations are used in a meaningful order to expose the structure being </w:t>
                      </w:r>
                      <w:proofErr w:type="gramStart"/>
                      <w:r w:rsidRPr="007A1A35">
                        <w:rPr>
                          <w:rFonts w:ascii="Twinkl Cursive Looped" w:hAnsi="Twinkl Cursive Looped"/>
                          <w:color w:val="FFFFFF" w:themeColor="background1"/>
                          <w:sz w:val="28"/>
                          <w:szCs w:val="28"/>
                        </w:rPr>
                        <w:t>taught</w:t>
                      </w:r>
                      <w:proofErr w:type="gramEnd"/>
                    </w:p>
                    <w:p w14:paraId="54FAB7A8"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lang w:eastAsia="en-GB"/>
                        </w:rPr>
                      </w:pPr>
                      <w:r w:rsidRPr="007A1A35">
                        <w:rPr>
                          <w:rFonts w:ascii="Twinkl Cursive Looped" w:hAnsi="Twinkl Cursive Looped"/>
                          <w:color w:val="FFFFFF" w:themeColor="background1"/>
                          <w:sz w:val="28"/>
                          <w:szCs w:val="28"/>
                        </w:rPr>
                        <w:t xml:space="preserve">To ensure deep understanding, taught ideas are worked on, questioned, proved, and </w:t>
                      </w:r>
                      <w:proofErr w:type="gramStart"/>
                      <w:r w:rsidRPr="007A1A35">
                        <w:rPr>
                          <w:rFonts w:ascii="Twinkl Cursive Looped" w:hAnsi="Twinkl Cursive Looped"/>
                          <w:color w:val="FFFFFF" w:themeColor="background1"/>
                          <w:sz w:val="28"/>
                          <w:szCs w:val="28"/>
                        </w:rPr>
                        <w:t>discussed</w:t>
                      </w:r>
                      <w:proofErr w:type="gramEnd"/>
                      <w:r w:rsidRPr="007A1A35">
                        <w:rPr>
                          <w:rFonts w:ascii="Twinkl Cursive Looped" w:hAnsi="Twinkl Cursive Looped"/>
                          <w:color w:val="FFFFFF" w:themeColor="background1"/>
                          <w:sz w:val="28"/>
                          <w:szCs w:val="28"/>
                        </w:rPr>
                        <w:t xml:space="preserve"> </w:t>
                      </w:r>
                    </w:p>
                    <w:p w14:paraId="31647B34"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lang w:eastAsia="en-GB"/>
                        </w:rPr>
                      </w:pPr>
                      <w:r w:rsidRPr="007A1A35">
                        <w:rPr>
                          <w:rFonts w:ascii="Twinkl Cursive Looped" w:hAnsi="Twinkl Cursive Looped"/>
                          <w:color w:val="FFFFFF" w:themeColor="background1"/>
                          <w:sz w:val="28"/>
                          <w:szCs w:val="28"/>
                        </w:rPr>
                        <w:t xml:space="preserve">Reasoning is part of every </w:t>
                      </w:r>
                      <w:proofErr w:type="gramStart"/>
                      <w:r w:rsidRPr="007A1A35">
                        <w:rPr>
                          <w:rFonts w:ascii="Twinkl Cursive Looped" w:hAnsi="Twinkl Cursive Looped"/>
                          <w:color w:val="FFFFFF" w:themeColor="background1"/>
                          <w:sz w:val="28"/>
                          <w:szCs w:val="28"/>
                        </w:rPr>
                        <w:t>lesson</w:t>
                      </w:r>
                      <w:proofErr w:type="gramEnd"/>
                    </w:p>
                    <w:p w14:paraId="76D74531"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Number and table facts are woven into each lesson to develop </w:t>
                      </w:r>
                      <w:proofErr w:type="gramStart"/>
                      <w:r w:rsidRPr="007A1A35">
                        <w:rPr>
                          <w:rFonts w:ascii="Twinkl Cursive Looped" w:hAnsi="Twinkl Cursive Looped"/>
                          <w:color w:val="FFFFFF" w:themeColor="background1"/>
                          <w:sz w:val="28"/>
                          <w:szCs w:val="28"/>
                        </w:rPr>
                        <w:t>fluency</w:t>
                      </w:r>
                      <w:proofErr w:type="gramEnd"/>
                    </w:p>
                    <w:p w14:paraId="3B8657B2" w14:textId="77777777" w:rsidR="007A1A35" w:rsidRPr="007A1A35" w:rsidRDefault="007A1A35" w:rsidP="007A1A35">
                      <w:pPr>
                        <w:pStyle w:val="ListParagraph"/>
                        <w:widowControl w:val="0"/>
                        <w:numPr>
                          <w:ilvl w:val="0"/>
                          <w:numId w:val="2"/>
                        </w:numPr>
                        <w:spacing w:line="240" w:lineRule="auto"/>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Pre-teaching and post interventions are planned to deepen </w:t>
                      </w:r>
                      <w:proofErr w:type="gramStart"/>
                      <w:r w:rsidRPr="007A1A35">
                        <w:rPr>
                          <w:rFonts w:ascii="Twinkl Cursive Looped" w:hAnsi="Twinkl Cursive Looped"/>
                          <w:color w:val="FFFFFF" w:themeColor="background1"/>
                          <w:sz w:val="28"/>
                          <w:szCs w:val="28"/>
                        </w:rPr>
                        <w:t>understanding</w:t>
                      </w:r>
                      <w:proofErr w:type="gramEnd"/>
                    </w:p>
                    <w:p w14:paraId="2BDF1AE9" w14:textId="77777777" w:rsidR="007A1A35" w:rsidRDefault="007A1A35" w:rsidP="007A1A35">
                      <w:pPr>
                        <w:spacing w:after="0"/>
                        <w:rPr>
                          <w:rFonts w:ascii="Twinkl Cursive Unlooped" w:hAnsi="Twinkl Cursive Unlooped"/>
                        </w:rPr>
                      </w:pPr>
                    </w:p>
                    <w:p w14:paraId="1B1F3B1F" w14:textId="77777777" w:rsidR="007A1A35" w:rsidRDefault="007A1A35" w:rsidP="00B50792">
                      <w:pPr>
                        <w:spacing w:line="258" w:lineRule="auto"/>
                        <w:jc w:val="center"/>
                        <w:textDirection w:val="btL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16DA07B4" wp14:editId="28327092">
                <wp:simplePos x="0" y="0"/>
                <wp:positionH relativeFrom="column">
                  <wp:posOffset>-426720</wp:posOffset>
                </wp:positionH>
                <wp:positionV relativeFrom="paragraph">
                  <wp:posOffset>-453390</wp:posOffset>
                </wp:positionV>
                <wp:extent cx="2751455" cy="6423660"/>
                <wp:effectExtent l="0" t="0" r="10795" b="15240"/>
                <wp:wrapNone/>
                <wp:docPr id="18" name="Rectangle: Rounded Corners 18"/>
                <wp:cNvGraphicFramePr/>
                <a:graphic xmlns:a="http://schemas.openxmlformats.org/drawingml/2006/main">
                  <a:graphicData uri="http://schemas.microsoft.com/office/word/2010/wordprocessingShape">
                    <wps:wsp>
                      <wps:cNvSpPr/>
                      <wps:spPr>
                        <a:xfrm>
                          <a:off x="0" y="0"/>
                          <a:ext cx="2751455" cy="642366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74E79296" w14:textId="77777777" w:rsidR="0067178F" w:rsidRDefault="0067178F">
                            <w:pPr>
                              <w:spacing w:line="258" w:lineRule="auto"/>
                              <w:textDirection w:val="btLr"/>
                            </w:pPr>
                          </w:p>
                          <w:p w14:paraId="72EF7435" w14:textId="21D0513A" w:rsidR="0067178F" w:rsidRDefault="00000000">
                            <w:pPr>
                              <w:spacing w:line="258" w:lineRule="auto"/>
                              <w:jc w:val="center"/>
                              <w:textDirection w:val="btLr"/>
                              <w:rPr>
                                <w:rFonts w:ascii="Twinkl Cursive Unlooped" w:eastAsia="Twinkl Cursive Unlooped" w:hAnsi="Twinkl Cursive Unlooped" w:cs="Twinkl Cursive Unlooped"/>
                                <w:b/>
                                <w:color w:val="FFFFFF"/>
                                <w:sz w:val="26"/>
                              </w:rPr>
                            </w:pPr>
                            <w:r>
                              <w:rPr>
                                <w:rFonts w:ascii="Twinkl Cursive Unlooped" w:eastAsia="Twinkl Cursive Unlooped" w:hAnsi="Twinkl Cursive Unlooped" w:cs="Twinkl Cursive Unlooped"/>
                                <w:b/>
                                <w:color w:val="FFFFFF"/>
                                <w:sz w:val="24"/>
                              </w:rPr>
                              <w:t>I</w:t>
                            </w:r>
                            <w:r>
                              <w:rPr>
                                <w:rFonts w:ascii="Twinkl Cursive Unlooped" w:eastAsia="Twinkl Cursive Unlooped" w:hAnsi="Twinkl Cursive Unlooped" w:cs="Twinkl Cursive Unlooped"/>
                                <w:b/>
                                <w:color w:val="FFFFFF"/>
                                <w:sz w:val="26"/>
                              </w:rPr>
                              <w:t>NTENT</w:t>
                            </w:r>
                          </w:p>
                          <w:p w14:paraId="66A89331" w14:textId="77777777" w:rsidR="007A1A35" w:rsidRPr="007A1A35" w:rsidRDefault="007A1A35" w:rsidP="007A1A35">
                            <w:pPr>
                              <w:pStyle w:val="ListParagraph"/>
                              <w:numPr>
                                <w:ilvl w:val="0"/>
                                <w:numId w:val="1"/>
                              </w:numPr>
                              <w:spacing w:after="0"/>
                              <w:ind w:left="360"/>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Ensure every pupil can </w:t>
                            </w:r>
                            <w:proofErr w:type="gramStart"/>
                            <w:r w:rsidRPr="007A1A35">
                              <w:rPr>
                                <w:rFonts w:ascii="Twinkl Cursive Looped" w:hAnsi="Twinkl Cursive Looped"/>
                                <w:color w:val="FFFFFF" w:themeColor="background1"/>
                                <w:sz w:val="28"/>
                                <w:szCs w:val="28"/>
                              </w:rPr>
                              <w:t>succeed</w:t>
                            </w:r>
                            <w:proofErr w:type="gramEnd"/>
                          </w:p>
                          <w:p w14:paraId="6C23B470"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olor w:val="FFFFFF" w:themeColor="background1"/>
                                <w:sz w:val="28"/>
                                <w:szCs w:val="28"/>
                              </w:rPr>
                              <w:t xml:space="preserve">Provide exciting and varied experiences using quality </w:t>
                            </w:r>
                            <w:proofErr w:type="gramStart"/>
                            <w:r w:rsidRPr="007A1A35">
                              <w:rPr>
                                <w:rFonts w:ascii="Twinkl Cursive Looped" w:hAnsi="Twinkl Cursive Looped"/>
                                <w:color w:val="FFFFFF" w:themeColor="background1"/>
                                <w:sz w:val="28"/>
                                <w:szCs w:val="28"/>
                              </w:rPr>
                              <w:t>resources</w:t>
                            </w:r>
                            <w:proofErr w:type="gramEnd"/>
                          </w:p>
                          <w:p w14:paraId="30CE0D45"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Provide children with deep, relevant, and purposeful questions, and </w:t>
                            </w:r>
                            <w:proofErr w:type="gramStart"/>
                            <w:r w:rsidRPr="007A1A35">
                              <w:rPr>
                                <w:rFonts w:ascii="Twinkl Cursive Looped" w:hAnsi="Twinkl Cursive Looped" w:cs="Arial"/>
                                <w:color w:val="FFFFFF" w:themeColor="background1"/>
                                <w:spacing w:val="3"/>
                                <w:sz w:val="28"/>
                                <w:szCs w:val="28"/>
                                <w:lang w:eastAsia="en-GB"/>
                              </w:rPr>
                              <w:t>contexts</w:t>
                            </w:r>
                            <w:proofErr w:type="gramEnd"/>
                          </w:p>
                          <w:p w14:paraId="6BDFEF26"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Provide opportunities in the wider curriculum to make and apply wider mathematical </w:t>
                            </w:r>
                            <w:proofErr w:type="gramStart"/>
                            <w:r w:rsidRPr="007A1A35">
                              <w:rPr>
                                <w:rFonts w:ascii="Twinkl Cursive Looped" w:hAnsi="Twinkl Cursive Looped" w:cs="Arial"/>
                                <w:color w:val="FFFFFF" w:themeColor="background1"/>
                                <w:spacing w:val="3"/>
                                <w:sz w:val="28"/>
                                <w:szCs w:val="28"/>
                                <w:lang w:eastAsia="en-GB"/>
                              </w:rPr>
                              <w:t>links</w:t>
                            </w:r>
                            <w:proofErr w:type="gramEnd"/>
                          </w:p>
                          <w:p w14:paraId="08E671E7"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Ensure teaching is progressive and builds on previous </w:t>
                            </w:r>
                            <w:proofErr w:type="gramStart"/>
                            <w:r w:rsidRPr="007A1A35">
                              <w:rPr>
                                <w:rFonts w:ascii="Twinkl Cursive Looped" w:hAnsi="Twinkl Cursive Looped" w:cs="Arial"/>
                                <w:color w:val="FFFFFF" w:themeColor="background1"/>
                                <w:spacing w:val="3"/>
                                <w:sz w:val="28"/>
                                <w:szCs w:val="28"/>
                                <w:lang w:eastAsia="en-GB"/>
                              </w:rPr>
                              <w:t>learning</w:t>
                            </w:r>
                            <w:proofErr w:type="gramEnd"/>
                          </w:p>
                          <w:p w14:paraId="0BAC7061"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olor w:val="FFFFFF" w:themeColor="background1"/>
                                <w:sz w:val="28"/>
                                <w:szCs w:val="28"/>
                              </w:rPr>
                              <w:t>Provide interactive technology that supports and improves efficient recall of facts.</w:t>
                            </w:r>
                          </w:p>
                          <w:p w14:paraId="715FFB53" w14:textId="77777777" w:rsidR="007A1A35" w:rsidRPr="007A1A35" w:rsidRDefault="007A1A35" w:rsidP="007A1A35">
                            <w:pPr>
                              <w:pStyle w:val="ListParagraph"/>
                              <w:numPr>
                                <w:ilvl w:val="0"/>
                                <w:numId w:val="1"/>
                              </w:numPr>
                              <w:spacing w:after="0"/>
                              <w:ind w:left="360"/>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Promote a passion for life-long learning of mathematics and link this to future </w:t>
                            </w:r>
                            <w:proofErr w:type="gramStart"/>
                            <w:r w:rsidRPr="007A1A35">
                              <w:rPr>
                                <w:rFonts w:ascii="Twinkl Cursive Looped" w:hAnsi="Twinkl Cursive Looped"/>
                                <w:color w:val="FFFFFF" w:themeColor="background1"/>
                                <w:sz w:val="28"/>
                                <w:szCs w:val="28"/>
                              </w:rPr>
                              <w:t>aspirations</w:t>
                            </w:r>
                            <w:proofErr w:type="gramEnd"/>
                          </w:p>
                          <w:p w14:paraId="0A3980F0" w14:textId="77777777" w:rsidR="007A1A35" w:rsidRPr="00E91EAD" w:rsidRDefault="007A1A35" w:rsidP="007A1A35">
                            <w:pPr>
                              <w:spacing w:after="0"/>
                              <w:rPr>
                                <w:rFonts w:ascii="Twinkl Cursive Unlooped" w:hAnsi="Twinkl Cursive Unlooped"/>
                                <w:sz w:val="19"/>
                                <w:szCs w:val="19"/>
                              </w:rPr>
                            </w:pPr>
                          </w:p>
                          <w:p w14:paraId="4FC8D538" w14:textId="77777777" w:rsidR="007A1A35" w:rsidRDefault="007A1A35">
                            <w:pPr>
                              <w:spacing w:line="258" w:lineRule="auto"/>
                              <w:jc w:val="center"/>
                              <w:textDirection w:val="btLr"/>
                            </w:pPr>
                          </w:p>
                          <w:p w14:paraId="54D459ED" w14:textId="77777777" w:rsidR="0067178F"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DA07B4" id="Rectangle: Rounded Corners 18" o:spid="_x0000_s1027" style="position:absolute;margin-left:-33.6pt;margin-top:-35.7pt;width:216.65pt;height:5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" fillcolor="#0070c0" strokecolor="black [3200]" strokeweight="1pt">
                <v:stroke startarrowwidth="narrow" startarrowlength="short" endarrowwidth="narrow" endarrowlength="short" joinstyle="miter"/>
                <v:textbox inset="2.53958mm,1.2694mm,2.53958mm,1.2694mm">
                  <w:txbxContent>
                    <w:p w14:paraId="74E79296" w14:textId="77777777" w:rsidR="0067178F" w:rsidRDefault="0067178F">
                      <w:pPr>
                        <w:spacing w:line="258" w:lineRule="auto"/>
                        <w:textDirection w:val="btLr"/>
                      </w:pPr>
                    </w:p>
                    <w:p w14:paraId="72EF7435" w14:textId="21D0513A" w:rsidR="0067178F" w:rsidRDefault="00000000">
                      <w:pPr>
                        <w:spacing w:line="258" w:lineRule="auto"/>
                        <w:jc w:val="center"/>
                        <w:textDirection w:val="btLr"/>
                        <w:rPr>
                          <w:rFonts w:ascii="Twinkl Cursive Unlooped" w:eastAsia="Twinkl Cursive Unlooped" w:hAnsi="Twinkl Cursive Unlooped" w:cs="Twinkl Cursive Unlooped"/>
                          <w:b/>
                          <w:color w:val="FFFFFF"/>
                          <w:sz w:val="26"/>
                        </w:rPr>
                      </w:pPr>
                      <w:r>
                        <w:rPr>
                          <w:rFonts w:ascii="Twinkl Cursive Unlooped" w:eastAsia="Twinkl Cursive Unlooped" w:hAnsi="Twinkl Cursive Unlooped" w:cs="Twinkl Cursive Unlooped"/>
                          <w:b/>
                          <w:color w:val="FFFFFF"/>
                          <w:sz w:val="24"/>
                        </w:rPr>
                        <w:t>I</w:t>
                      </w:r>
                      <w:r>
                        <w:rPr>
                          <w:rFonts w:ascii="Twinkl Cursive Unlooped" w:eastAsia="Twinkl Cursive Unlooped" w:hAnsi="Twinkl Cursive Unlooped" w:cs="Twinkl Cursive Unlooped"/>
                          <w:b/>
                          <w:color w:val="FFFFFF"/>
                          <w:sz w:val="26"/>
                        </w:rPr>
                        <w:t>NTENT</w:t>
                      </w:r>
                    </w:p>
                    <w:p w14:paraId="66A89331" w14:textId="77777777" w:rsidR="007A1A35" w:rsidRPr="007A1A35" w:rsidRDefault="007A1A35" w:rsidP="007A1A35">
                      <w:pPr>
                        <w:pStyle w:val="ListParagraph"/>
                        <w:numPr>
                          <w:ilvl w:val="0"/>
                          <w:numId w:val="1"/>
                        </w:numPr>
                        <w:spacing w:after="0"/>
                        <w:ind w:left="360"/>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Ensure every pupil can </w:t>
                      </w:r>
                      <w:proofErr w:type="gramStart"/>
                      <w:r w:rsidRPr="007A1A35">
                        <w:rPr>
                          <w:rFonts w:ascii="Twinkl Cursive Looped" w:hAnsi="Twinkl Cursive Looped"/>
                          <w:color w:val="FFFFFF" w:themeColor="background1"/>
                          <w:sz w:val="28"/>
                          <w:szCs w:val="28"/>
                        </w:rPr>
                        <w:t>succeed</w:t>
                      </w:r>
                      <w:proofErr w:type="gramEnd"/>
                    </w:p>
                    <w:p w14:paraId="6C23B470"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olor w:val="FFFFFF" w:themeColor="background1"/>
                          <w:sz w:val="28"/>
                          <w:szCs w:val="28"/>
                        </w:rPr>
                        <w:t xml:space="preserve">Provide exciting and varied experiences using quality </w:t>
                      </w:r>
                      <w:proofErr w:type="gramStart"/>
                      <w:r w:rsidRPr="007A1A35">
                        <w:rPr>
                          <w:rFonts w:ascii="Twinkl Cursive Looped" w:hAnsi="Twinkl Cursive Looped"/>
                          <w:color w:val="FFFFFF" w:themeColor="background1"/>
                          <w:sz w:val="28"/>
                          <w:szCs w:val="28"/>
                        </w:rPr>
                        <w:t>resources</w:t>
                      </w:r>
                      <w:proofErr w:type="gramEnd"/>
                    </w:p>
                    <w:p w14:paraId="30CE0D45"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Provide children with deep, relevant, and purposeful questions, and </w:t>
                      </w:r>
                      <w:proofErr w:type="gramStart"/>
                      <w:r w:rsidRPr="007A1A35">
                        <w:rPr>
                          <w:rFonts w:ascii="Twinkl Cursive Looped" w:hAnsi="Twinkl Cursive Looped" w:cs="Arial"/>
                          <w:color w:val="FFFFFF" w:themeColor="background1"/>
                          <w:spacing w:val="3"/>
                          <w:sz w:val="28"/>
                          <w:szCs w:val="28"/>
                          <w:lang w:eastAsia="en-GB"/>
                        </w:rPr>
                        <w:t>contexts</w:t>
                      </w:r>
                      <w:proofErr w:type="gramEnd"/>
                    </w:p>
                    <w:p w14:paraId="6BDFEF26"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Provide opportunities in the wider curriculum to make and apply wider mathematical </w:t>
                      </w:r>
                      <w:proofErr w:type="gramStart"/>
                      <w:r w:rsidRPr="007A1A35">
                        <w:rPr>
                          <w:rFonts w:ascii="Twinkl Cursive Looped" w:hAnsi="Twinkl Cursive Looped" w:cs="Arial"/>
                          <w:color w:val="FFFFFF" w:themeColor="background1"/>
                          <w:spacing w:val="3"/>
                          <w:sz w:val="28"/>
                          <w:szCs w:val="28"/>
                          <w:lang w:eastAsia="en-GB"/>
                        </w:rPr>
                        <w:t>links</w:t>
                      </w:r>
                      <w:proofErr w:type="gramEnd"/>
                    </w:p>
                    <w:p w14:paraId="08E671E7"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s="Arial"/>
                          <w:color w:val="FFFFFF" w:themeColor="background1"/>
                          <w:spacing w:val="3"/>
                          <w:sz w:val="28"/>
                          <w:szCs w:val="28"/>
                          <w:lang w:eastAsia="en-GB"/>
                        </w:rPr>
                        <w:t xml:space="preserve">Ensure teaching is progressive and builds on previous </w:t>
                      </w:r>
                      <w:proofErr w:type="gramStart"/>
                      <w:r w:rsidRPr="007A1A35">
                        <w:rPr>
                          <w:rFonts w:ascii="Twinkl Cursive Looped" w:hAnsi="Twinkl Cursive Looped" w:cs="Arial"/>
                          <w:color w:val="FFFFFF" w:themeColor="background1"/>
                          <w:spacing w:val="3"/>
                          <w:sz w:val="28"/>
                          <w:szCs w:val="28"/>
                          <w:lang w:eastAsia="en-GB"/>
                        </w:rPr>
                        <w:t>learning</w:t>
                      </w:r>
                      <w:proofErr w:type="gramEnd"/>
                    </w:p>
                    <w:p w14:paraId="0BAC7061" w14:textId="77777777" w:rsidR="007A1A35" w:rsidRPr="007A1A35" w:rsidRDefault="007A1A35" w:rsidP="007A1A35">
                      <w:pPr>
                        <w:pStyle w:val="ListParagraph"/>
                        <w:numPr>
                          <w:ilvl w:val="0"/>
                          <w:numId w:val="1"/>
                        </w:numPr>
                        <w:spacing w:after="0"/>
                        <w:ind w:left="360"/>
                        <w:rPr>
                          <w:rFonts w:ascii="Twinkl Cursive Looped" w:hAnsi="Twinkl Cursive Looped" w:cs="Arial"/>
                          <w:color w:val="FFFFFF" w:themeColor="background1"/>
                          <w:spacing w:val="3"/>
                          <w:sz w:val="28"/>
                          <w:szCs w:val="28"/>
                          <w:lang w:eastAsia="en-GB"/>
                        </w:rPr>
                      </w:pPr>
                      <w:r w:rsidRPr="007A1A35">
                        <w:rPr>
                          <w:rFonts w:ascii="Twinkl Cursive Looped" w:hAnsi="Twinkl Cursive Looped"/>
                          <w:color w:val="FFFFFF" w:themeColor="background1"/>
                          <w:sz w:val="28"/>
                          <w:szCs w:val="28"/>
                        </w:rPr>
                        <w:t>Provide interactive technology that supports and improves efficient recall of facts.</w:t>
                      </w:r>
                    </w:p>
                    <w:p w14:paraId="715FFB53" w14:textId="77777777" w:rsidR="007A1A35" w:rsidRPr="007A1A35" w:rsidRDefault="007A1A35" w:rsidP="007A1A35">
                      <w:pPr>
                        <w:pStyle w:val="ListParagraph"/>
                        <w:numPr>
                          <w:ilvl w:val="0"/>
                          <w:numId w:val="1"/>
                        </w:numPr>
                        <w:spacing w:after="0"/>
                        <w:ind w:left="360"/>
                        <w:rPr>
                          <w:rFonts w:ascii="Twinkl Cursive Looped" w:hAnsi="Twinkl Cursive Looped"/>
                          <w:color w:val="FFFFFF" w:themeColor="background1"/>
                          <w:sz w:val="28"/>
                          <w:szCs w:val="28"/>
                        </w:rPr>
                      </w:pPr>
                      <w:r w:rsidRPr="007A1A35">
                        <w:rPr>
                          <w:rFonts w:ascii="Twinkl Cursive Looped" w:hAnsi="Twinkl Cursive Looped"/>
                          <w:color w:val="FFFFFF" w:themeColor="background1"/>
                          <w:sz w:val="28"/>
                          <w:szCs w:val="28"/>
                        </w:rPr>
                        <w:t xml:space="preserve">Promote a passion for life-long learning of mathematics and link this to future </w:t>
                      </w:r>
                      <w:proofErr w:type="gramStart"/>
                      <w:r w:rsidRPr="007A1A35">
                        <w:rPr>
                          <w:rFonts w:ascii="Twinkl Cursive Looped" w:hAnsi="Twinkl Cursive Looped"/>
                          <w:color w:val="FFFFFF" w:themeColor="background1"/>
                          <w:sz w:val="28"/>
                          <w:szCs w:val="28"/>
                        </w:rPr>
                        <w:t>aspirations</w:t>
                      </w:r>
                      <w:proofErr w:type="gramEnd"/>
                    </w:p>
                    <w:p w14:paraId="0A3980F0" w14:textId="77777777" w:rsidR="007A1A35" w:rsidRPr="00E91EAD" w:rsidRDefault="007A1A35" w:rsidP="007A1A35">
                      <w:pPr>
                        <w:spacing w:after="0"/>
                        <w:rPr>
                          <w:rFonts w:ascii="Twinkl Cursive Unlooped" w:hAnsi="Twinkl Cursive Unlooped"/>
                          <w:sz w:val="19"/>
                          <w:szCs w:val="19"/>
                        </w:rPr>
                      </w:pPr>
                    </w:p>
                    <w:p w14:paraId="4FC8D538" w14:textId="77777777" w:rsidR="007A1A35" w:rsidRDefault="007A1A35">
                      <w:pPr>
                        <w:spacing w:line="258" w:lineRule="auto"/>
                        <w:jc w:val="center"/>
                        <w:textDirection w:val="btLr"/>
                      </w:pPr>
                    </w:p>
                    <w:p w14:paraId="54D459ED" w14:textId="77777777" w:rsidR="0067178F"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v:textbox>
              </v:roundrect>
            </w:pict>
          </mc:Fallback>
        </mc:AlternateContent>
      </w:r>
      <w:r w:rsidR="00F61DF1">
        <w:rPr>
          <w:noProof/>
        </w:rPr>
        <mc:AlternateContent>
          <mc:Choice Requires="wps">
            <w:drawing>
              <wp:anchor distT="0" distB="0" distL="114300" distR="114300" simplePos="0" relativeHeight="251660288" behindDoc="0" locked="0" layoutInCell="1" hidden="0" allowOverlap="1" wp14:anchorId="69253DE2" wp14:editId="16048B96">
                <wp:simplePos x="0" y="0"/>
                <wp:positionH relativeFrom="margin">
                  <wp:posOffset>2463312</wp:posOffset>
                </wp:positionH>
                <wp:positionV relativeFrom="page">
                  <wp:posOffset>441081</wp:posOffset>
                </wp:positionV>
                <wp:extent cx="4078166" cy="2170234"/>
                <wp:effectExtent l="19050" t="19050" r="17780" b="20955"/>
                <wp:wrapNone/>
                <wp:docPr id="21" name="Rectangle: Rounded Corners 21"/>
                <wp:cNvGraphicFramePr/>
                <a:graphic xmlns:a="http://schemas.openxmlformats.org/drawingml/2006/main">
                  <a:graphicData uri="http://schemas.microsoft.com/office/word/2010/wordprocessingShape">
                    <wps:wsp>
                      <wps:cNvSpPr/>
                      <wps:spPr>
                        <a:xfrm>
                          <a:off x="0" y="0"/>
                          <a:ext cx="4078166" cy="2170234"/>
                        </a:xfrm>
                        <a:prstGeom prst="roundRect">
                          <a:avLst>
                            <a:gd name="adj" fmla="val 16667"/>
                          </a:avLst>
                        </a:prstGeom>
                        <a:solidFill>
                          <a:srgbClr val="D8E2F3"/>
                        </a:solidFill>
                        <a:ln w="38100" cap="flat" cmpd="sng">
                          <a:solidFill>
                            <a:srgbClr val="0070C0"/>
                          </a:solidFill>
                          <a:prstDash val="solid"/>
                          <a:miter lim="800000"/>
                          <a:headEnd type="none" w="sm" len="sm"/>
                          <a:tailEnd type="none" w="sm" len="sm"/>
                        </a:ln>
                      </wps:spPr>
                      <wps:txbx>
                        <w:txbxContent>
                          <w:p w14:paraId="2FF646B7" w14:textId="77777777" w:rsidR="007A1A35" w:rsidRPr="007A1A35" w:rsidRDefault="007A1A35" w:rsidP="007A1A35">
                            <w:pPr>
                              <w:shd w:val="clear" w:color="auto" w:fill="D9E2F3" w:themeFill="accent1" w:themeFillTint="33"/>
                              <w:jc w:val="center"/>
                              <w:rPr>
                                <w:rFonts w:ascii="Twinkl Cursive Looped" w:hAnsi="Twinkl Cursive Looped"/>
                                <w:bCs/>
                                <w:color w:val="0070C0"/>
                                <w:sz w:val="24"/>
                                <w:szCs w:val="24"/>
                              </w:rPr>
                            </w:pPr>
                            <w:r w:rsidRPr="007A1A35">
                              <w:rPr>
                                <w:rFonts w:ascii="Twinkl Cursive Looped" w:hAnsi="Twinkl Cursive Looped"/>
                                <w:bCs/>
                                <w:color w:val="0070C0"/>
                                <w:sz w:val="24"/>
                                <w:szCs w:val="24"/>
                              </w:rPr>
                              <w:t>Our Vision</w:t>
                            </w:r>
                          </w:p>
                          <w:p w14:paraId="67D3C301" w14:textId="1603B140" w:rsidR="007A1A35" w:rsidRPr="007A1A35" w:rsidRDefault="007A1A35" w:rsidP="007A1A35">
                            <w:pPr>
                              <w:shd w:val="clear" w:color="auto" w:fill="D9E2F3" w:themeFill="accent1" w:themeFillTint="33"/>
                              <w:jc w:val="center"/>
                              <w:rPr>
                                <w:rFonts w:ascii="Twinkl Cursive Looped" w:hAnsi="Twinkl Cursive Looped"/>
                                <w:bCs/>
                                <w:color w:val="0070C0"/>
                                <w:sz w:val="24"/>
                                <w:szCs w:val="24"/>
                              </w:rPr>
                            </w:pPr>
                            <w:r w:rsidRPr="007A1A35">
                              <w:rPr>
                                <w:rFonts w:ascii="Twinkl Cursive Looped" w:hAnsi="Twinkl Cursive Looped"/>
                                <w:bCs/>
                                <w:color w:val="0070C0"/>
                                <w:sz w:val="24"/>
                                <w:szCs w:val="24"/>
                              </w:rPr>
                              <w:t>St Joseph’s pupils of all ages will acquire a deep, long-term secure and adaptable understanding of the subject. This will be achieved through teaching for mastery where elements of classroom practice and school organisation combine to give our pupils the best chances of mastering maths, enabling them to move on to more advanced material.</w:t>
                            </w:r>
                          </w:p>
                          <w:p w14:paraId="37C6FB2A" w14:textId="0ED3A0FD"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9253DE2" id="Rectangle: Rounded Corners 21" o:spid="_x0000_s1028" style="position:absolute;margin-left:193.95pt;margin-top:34.75pt;width:321.1pt;height:17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" fillcolor="#d8e2f3" strokecolor="#0070c0" strokeweight="3pt">
                <v:stroke startarrowwidth="narrow" startarrowlength="short" endarrowwidth="narrow" endarrowlength="short" joinstyle="miter"/>
                <v:textbox inset="2.53958mm,1.2694mm,2.53958mm,1.2694mm">
                  <w:txbxContent>
                    <w:p w14:paraId="2FF646B7" w14:textId="77777777" w:rsidR="007A1A35" w:rsidRPr="007A1A35" w:rsidRDefault="007A1A35" w:rsidP="007A1A35">
                      <w:pPr>
                        <w:shd w:val="clear" w:color="auto" w:fill="D9E2F3" w:themeFill="accent1" w:themeFillTint="33"/>
                        <w:jc w:val="center"/>
                        <w:rPr>
                          <w:rFonts w:ascii="Twinkl Cursive Looped" w:hAnsi="Twinkl Cursive Looped"/>
                          <w:bCs/>
                          <w:color w:val="0070C0"/>
                          <w:sz w:val="24"/>
                          <w:szCs w:val="24"/>
                        </w:rPr>
                      </w:pPr>
                      <w:r w:rsidRPr="007A1A35">
                        <w:rPr>
                          <w:rFonts w:ascii="Twinkl Cursive Looped" w:hAnsi="Twinkl Cursive Looped"/>
                          <w:bCs/>
                          <w:color w:val="0070C0"/>
                          <w:sz w:val="24"/>
                          <w:szCs w:val="24"/>
                        </w:rPr>
                        <w:t>Our Vision</w:t>
                      </w:r>
                    </w:p>
                    <w:p w14:paraId="67D3C301" w14:textId="1603B140" w:rsidR="007A1A35" w:rsidRPr="007A1A35" w:rsidRDefault="007A1A35" w:rsidP="007A1A35">
                      <w:pPr>
                        <w:shd w:val="clear" w:color="auto" w:fill="D9E2F3" w:themeFill="accent1" w:themeFillTint="33"/>
                        <w:jc w:val="center"/>
                        <w:rPr>
                          <w:rFonts w:ascii="Twinkl Cursive Looped" w:hAnsi="Twinkl Cursive Looped"/>
                          <w:bCs/>
                          <w:color w:val="0070C0"/>
                          <w:sz w:val="24"/>
                          <w:szCs w:val="24"/>
                        </w:rPr>
                      </w:pPr>
                      <w:r w:rsidRPr="007A1A35">
                        <w:rPr>
                          <w:rFonts w:ascii="Twinkl Cursive Looped" w:hAnsi="Twinkl Cursive Looped"/>
                          <w:bCs/>
                          <w:color w:val="0070C0"/>
                          <w:sz w:val="24"/>
                          <w:szCs w:val="24"/>
                        </w:rPr>
                        <w:t>St Joseph’s pupils of all ages will acquire a deep, long-term secure and adaptable understanding of the subject. This will be achieved through teaching for mastery where elements of classroom practice and school organisation combine to give our pupils the best chances of mastering maths, enabling them to move on to more advanced material.</w:t>
                      </w:r>
                    </w:p>
                    <w:p w14:paraId="37C6FB2A" w14:textId="0ED3A0FD"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v:textbox>
                <w10:wrap anchorx="margin" anchory="page"/>
              </v:roundrect>
            </w:pict>
          </mc:Fallback>
        </mc:AlternateContent>
      </w:r>
      <w:r w:rsidR="00F61DF1">
        <w:rPr>
          <w:noProof/>
          <w:sz w:val="40"/>
          <w:szCs w:val="40"/>
        </w:rPr>
        <mc:AlternateContent>
          <mc:Choice Requires="wps">
            <w:drawing>
              <wp:anchor distT="0" distB="0" distL="114300" distR="114300" simplePos="0" relativeHeight="251658240" behindDoc="0" locked="0" layoutInCell="1" hidden="0" allowOverlap="1" wp14:anchorId="25ED1912" wp14:editId="6C890F72">
                <wp:simplePos x="0" y="0"/>
                <wp:positionH relativeFrom="page">
                  <wp:posOffset>833438</wp:posOffset>
                </wp:positionH>
                <wp:positionV relativeFrom="page">
                  <wp:posOffset>-57149</wp:posOffset>
                </wp:positionV>
                <wp:extent cx="9024938" cy="1400421"/>
                <wp:effectExtent l="0" t="0" r="0" b="0"/>
                <wp:wrapNone/>
                <wp:docPr id="19" name="Rectangle 19"/>
                <wp:cNvGraphicFramePr/>
                <a:graphic xmlns:a="http://schemas.openxmlformats.org/drawingml/2006/main">
                  <a:graphicData uri="http://schemas.microsoft.com/office/word/2010/wordprocessingShape">
                    <wps:wsp>
                      <wps:cNvSpPr/>
                      <wps:spPr>
                        <a:xfrm>
                          <a:off x="1199775" y="3275100"/>
                          <a:ext cx="6612300" cy="1009800"/>
                        </a:xfrm>
                        <a:prstGeom prst="rect">
                          <a:avLst/>
                        </a:prstGeom>
                        <a:noFill/>
                        <a:ln>
                          <a:noFill/>
                        </a:ln>
                      </wps:spPr>
                      <wps:txbx>
                        <w:txbxContent>
                          <w:p w14:paraId="3DB11F34" w14:textId="77777777" w:rsidR="00B50792" w:rsidRDefault="00B50792"/>
                        </w:txbxContent>
                      </wps:txbx>
                      <wps:bodyPr spcFirstLastPara="1" wrap="square" lIns="91425" tIns="45700" rIns="91425" bIns="45700" anchor="t" anchorCtr="0">
                        <a:noAutofit/>
                      </wps:bodyPr>
                    </wps:wsp>
                  </a:graphicData>
                </a:graphic>
              </wp:anchor>
            </w:drawing>
          </mc:Choice>
          <mc:Fallback>
            <w:pict>
              <v:rect w14:anchorId="25ED1912" id="Rectangle 19" o:spid="_x0000_s1029" style="position:absolute;margin-left:65.65pt;margin-top:-4.5pt;width:710.65pt;height:110.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" filled="f" stroked="f">
                <v:textbox inset="2.53958mm,1.2694mm,2.53958mm,1.2694mm">
                  <w:txbxContent>
                    <w:p w14:paraId="3DB11F34" w14:textId="77777777" w:rsidR="00B50792" w:rsidRDefault="00B50792"/>
                  </w:txbxContent>
                </v:textbox>
                <w10:wrap anchorx="page" anchory="page"/>
              </v:rect>
            </w:pict>
          </mc:Fallback>
        </mc:AlternateContent>
      </w:r>
    </w:p>
    <w:p w14:paraId="5C7EEF7E" w14:textId="4F6CEEEA" w:rsidR="00B50792" w:rsidRDefault="00B50792" w:rsidP="00B50792">
      <w:pPr>
        <w:textDirection w:val="btLr"/>
      </w:pPr>
      <w:r>
        <w:rPr>
          <w:rFonts w:ascii="Quintessential" w:eastAsia="Quintessential" w:hAnsi="Quintessential" w:cs="Quintessential"/>
          <w:color w:val="4472C4"/>
          <w:sz w:val="48"/>
        </w:rPr>
        <w:t xml:space="preserve"> </w:t>
      </w:r>
    </w:p>
    <w:p w14:paraId="56E95A6A" w14:textId="77777777" w:rsidR="00F61DF1" w:rsidRDefault="00F61DF1" w:rsidP="00F61DF1">
      <w:pPr>
        <w:pStyle w:val="NoSpacing"/>
        <w:jc w:val="center"/>
        <w:rPr>
          <w:rFonts w:ascii="Comic Sans MS" w:hAnsi="Comic Sans MS" w:cs="Dreaming Outloud Script Pro"/>
          <w:noProof/>
          <w:color w:val="0070C0"/>
          <w:sz w:val="40"/>
          <w:szCs w:val="40"/>
        </w:rPr>
      </w:pPr>
    </w:p>
    <w:p w14:paraId="64FF0846" w14:textId="7805D939" w:rsidR="00F61DF1" w:rsidRDefault="00F61DF1" w:rsidP="00F61DF1">
      <w:pPr>
        <w:pStyle w:val="NoSpacing"/>
        <w:jc w:val="center"/>
        <w:rPr>
          <w:rFonts w:ascii="Comic Sans MS" w:hAnsi="Comic Sans MS" w:cs="Dreaming Outloud Script Pro"/>
          <w:noProof/>
          <w:color w:val="0070C0"/>
          <w:sz w:val="40"/>
          <w:szCs w:val="40"/>
        </w:rPr>
      </w:pPr>
    </w:p>
    <w:p w14:paraId="1A19034B" w14:textId="3D0871A5" w:rsidR="00F61DF1" w:rsidRDefault="00F61DF1" w:rsidP="00F61DF1">
      <w:pPr>
        <w:pStyle w:val="NoSpacing"/>
        <w:jc w:val="center"/>
        <w:rPr>
          <w:rFonts w:ascii="Comic Sans MS" w:hAnsi="Comic Sans MS" w:cs="Dreaming Outloud Script Pro"/>
          <w:noProof/>
          <w:color w:val="0070C0"/>
          <w:sz w:val="40"/>
          <w:szCs w:val="40"/>
        </w:rPr>
      </w:pPr>
    </w:p>
    <w:p w14:paraId="169AD174" w14:textId="4149595C" w:rsidR="00F61DF1" w:rsidRPr="00F61DF1" w:rsidRDefault="007A1A35" w:rsidP="00F61DF1">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     </w:t>
      </w:r>
      <w:r w:rsidR="00F61DF1" w:rsidRPr="00F61DF1">
        <w:rPr>
          <w:rFonts w:ascii="Comic Sans MS" w:hAnsi="Comic Sans MS" w:cs="Dreaming Outloud Script Pro"/>
          <w:noProof/>
          <w:color w:val="0070C0"/>
          <w:sz w:val="40"/>
          <w:szCs w:val="40"/>
        </w:rPr>
        <w:t xml:space="preserve">Being a </w:t>
      </w:r>
      <w:r>
        <w:rPr>
          <w:rFonts w:ascii="Comic Sans MS" w:hAnsi="Comic Sans MS" w:cs="Dreaming Outloud Script Pro"/>
          <w:noProof/>
          <w:color w:val="0070C0"/>
          <w:sz w:val="40"/>
          <w:szCs w:val="40"/>
        </w:rPr>
        <w:t xml:space="preserve">Mathematician </w:t>
      </w:r>
    </w:p>
    <w:p w14:paraId="73DDFAD8" w14:textId="59A57898" w:rsidR="0067178F" w:rsidRDefault="0081455A">
      <w:r>
        <w:rPr>
          <w:noProof/>
          <w:bdr w:val="none" w:sz="0" w:space="0" w:color="auto" w:frame="1"/>
        </w:rPr>
        <w:drawing>
          <wp:anchor distT="0" distB="0" distL="114300" distR="114300" simplePos="0" relativeHeight="251670528" behindDoc="0" locked="0" layoutInCell="1" allowOverlap="1" wp14:anchorId="71A5B308" wp14:editId="764528D2">
            <wp:simplePos x="0" y="0"/>
            <wp:positionH relativeFrom="column">
              <wp:posOffset>5570220</wp:posOffset>
            </wp:positionH>
            <wp:positionV relativeFrom="paragraph">
              <wp:posOffset>323850</wp:posOffset>
            </wp:positionV>
            <wp:extent cx="1051560" cy="739140"/>
            <wp:effectExtent l="0" t="0" r="0" b="3810"/>
            <wp:wrapSquare wrapText="bothSides"/>
            <wp:docPr id="2039604342" name="Picture 1" descr="A blue squar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 with white symbol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29B0">
        <w:rPr>
          <w:noProof/>
        </w:rPr>
        <w:drawing>
          <wp:anchor distT="0" distB="0" distL="114300" distR="114300" simplePos="0" relativeHeight="251667456" behindDoc="0" locked="0" layoutInCell="1" allowOverlap="1" wp14:anchorId="7DF8F8B3" wp14:editId="62817A2C">
            <wp:simplePos x="0" y="0"/>
            <wp:positionH relativeFrom="margin">
              <wp:posOffset>2362200</wp:posOffset>
            </wp:positionH>
            <wp:positionV relativeFrom="paragraph">
              <wp:posOffset>323850</wp:posOffset>
            </wp:positionV>
            <wp:extent cx="1188720" cy="729615"/>
            <wp:effectExtent l="0" t="0" r="0" b="0"/>
            <wp:wrapSquare wrapText="bothSides"/>
            <wp:docPr id="4" name="image3.jpg" descr="Logo&#10;&#10;Description automatically generated">
              <a:extLst xmlns:a="http://schemas.openxmlformats.org/drawingml/2006/main">
                <a:ext uri="{FF2B5EF4-FFF2-40B4-BE49-F238E27FC236}">
                  <a16:creationId xmlns:a16="http://schemas.microsoft.com/office/drawing/2014/main" id="{3D973E44-5BCC-AD8C-D952-7467C33AF8EA}"/>
                </a:ext>
              </a:extLst>
            </wp:docPr>
            <wp:cNvGraphicFramePr/>
            <a:graphic xmlns:a="http://schemas.openxmlformats.org/drawingml/2006/main">
              <a:graphicData uri="http://schemas.openxmlformats.org/drawingml/2006/picture">
                <pic:pic xmlns:pic="http://schemas.openxmlformats.org/drawingml/2006/picture">
                  <pic:nvPicPr>
                    <pic:cNvPr id="4" name="image3.jpg" descr="Logo&#10;&#10;Description automatically generated">
                      <a:extLst>
                        <a:ext uri="{FF2B5EF4-FFF2-40B4-BE49-F238E27FC236}">
                          <a16:creationId xmlns:a16="http://schemas.microsoft.com/office/drawing/2014/main" id="{3D973E44-5BCC-AD8C-D952-7467C33AF8EA}"/>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188720" cy="7296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0BA7F2AD" wp14:editId="25CFD5CC">
                <wp:simplePos x="0" y="0"/>
                <wp:positionH relativeFrom="margin">
                  <wp:posOffset>3511550</wp:posOffset>
                </wp:positionH>
                <wp:positionV relativeFrom="paragraph">
                  <wp:posOffset>111125</wp:posOffset>
                </wp:positionV>
                <wp:extent cx="771525" cy="7239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771525" cy="723900"/>
                        </a:xfrm>
                        <a:prstGeom prst="rect">
                          <a:avLst/>
                        </a:prstGeom>
                        <a:noFill/>
                        <a:ln>
                          <a:noFill/>
                        </a:ln>
                      </wps:spPr>
                      <wps:txbx>
                        <w:txbxContent>
                          <w:p w14:paraId="21DE3265" w14:textId="77DD7B9E" w:rsidR="00B50792" w:rsidRPr="00F61DF1" w:rsidRDefault="00F61DF1" w:rsidP="00B50792">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at </w:t>
                            </w:r>
                            <w:r w:rsidR="00B50792" w:rsidRPr="00F61DF1">
                              <w:rPr>
                                <w:rFonts w:ascii="Comic Sans MS" w:hAnsi="Comic Sans MS" w:cs="Dreaming Outloud Script Pro"/>
                                <w:noProof/>
                                <w:color w:val="0070C0"/>
                                <w:sz w:val="40"/>
                                <w:szCs w:val="40"/>
                              </w:rPr>
                              <w:t>St. Joseph’s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A7F2AD" id="_x0000_t202" coordsize="21600,21600" o:spt="202" path="m,l,21600r21600,l21600,xe">
                <v:stroke joinstyle="miter"/>
                <v:path gradientshapeok="t" o:connecttype="rect"/>
              </v:shapetype>
              <v:shape id="Text Box 3" o:spid="_x0000_s1030" type="#_x0000_t202" style="position:absolute;margin-left:276.5pt;margin-top:8.75pt;width:60.75pt;height:57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" filled="f" stroked="f">
                <v:textbox style="mso-fit-shape-to-text:t">
                  <w:txbxContent>
                    <w:p w14:paraId="21DE3265" w14:textId="77DD7B9E" w:rsidR="00B50792" w:rsidRPr="00F61DF1" w:rsidRDefault="00F61DF1" w:rsidP="00B50792">
                      <w:pPr>
                        <w:pStyle w:val="NoSpacing"/>
                        <w:jc w:val="center"/>
                        <w:rPr>
                          <w:rFonts w:ascii="Comic Sans MS" w:hAnsi="Comic Sans MS" w:cs="Dreaming Outloud Script Pro"/>
                          <w:noProof/>
                          <w:color w:val="0070C0"/>
                          <w:sz w:val="40"/>
                          <w:szCs w:val="40"/>
                        </w:rPr>
                      </w:pPr>
                      <w:r>
                        <w:rPr>
                          <w:rFonts w:ascii="Comic Sans MS" w:hAnsi="Comic Sans MS" w:cs="Dreaming Outloud Script Pro"/>
                          <w:noProof/>
                          <w:color w:val="0070C0"/>
                          <w:sz w:val="40"/>
                          <w:szCs w:val="40"/>
                        </w:rPr>
                        <w:t xml:space="preserve">at </w:t>
                      </w:r>
                      <w:r w:rsidR="00B50792" w:rsidRPr="00F61DF1">
                        <w:rPr>
                          <w:rFonts w:ascii="Comic Sans MS" w:hAnsi="Comic Sans MS" w:cs="Dreaming Outloud Script Pro"/>
                          <w:noProof/>
                          <w:color w:val="0070C0"/>
                          <w:sz w:val="40"/>
                          <w:szCs w:val="40"/>
                        </w:rPr>
                        <w:t>St. Joseph’s</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hidden="0" allowOverlap="1" wp14:anchorId="7E5C23D9" wp14:editId="14997CF1">
                <wp:simplePos x="0" y="0"/>
                <wp:positionH relativeFrom="column">
                  <wp:posOffset>2453640</wp:posOffset>
                </wp:positionH>
                <wp:positionV relativeFrom="paragraph">
                  <wp:posOffset>1146810</wp:posOffset>
                </wp:positionV>
                <wp:extent cx="4175760" cy="2895600"/>
                <wp:effectExtent l="0" t="0" r="15240" b="19050"/>
                <wp:wrapNone/>
                <wp:docPr id="17" name="Rectangle: Rounded Corners 17"/>
                <wp:cNvGraphicFramePr/>
                <a:graphic xmlns:a="http://schemas.openxmlformats.org/drawingml/2006/main">
                  <a:graphicData uri="http://schemas.microsoft.com/office/word/2010/wordprocessingShape">
                    <wps:wsp>
                      <wps:cNvSpPr/>
                      <wps:spPr>
                        <a:xfrm>
                          <a:off x="0" y="0"/>
                          <a:ext cx="4175760" cy="289560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5B26956F" w14:textId="3D8D1361" w:rsidR="0067178F" w:rsidRPr="0081455A" w:rsidRDefault="00000000" w:rsidP="007A1A35">
                            <w:pPr>
                              <w:pStyle w:val="NoSpacing"/>
                              <w:jc w:val="center"/>
                              <w:rPr>
                                <w:color w:val="FFFFFF" w:themeColor="background1"/>
                                <w:sz w:val="32"/>
                                <w:szCs w:val="32"/>
                              </w:rPr>
                            </w:pPr>
                            <w:r w:rsidRPr="0081455A">
                              <w:rPr>
                                <w:rFonts w:eastAsia="Arial"/>
                                <w:color w:val="FFFFFF" w:themeColor="background1"/>
                                <w:sz w:val="40"/>
                                <w:szCs w:val="40"/>
                              </w:rPr>
                              <w:t xml:space="preserve">IMPACT - </w:t>
                            </w:r>
                            <w:r w:rsidRPr="0081455A">
                              <w:rPr>
                                <w:rFonts w:eastAsia="Arial"/>
                                <w:color w:val="FFFFFF" w:themeColor="background1"/>
                                <w:sz w:val="32"/>
                                <w:szCs w:val="32"/>
                              </w:rPr>
                              <w:t xml:space="preserve">How will we </w:t>
                            </w:r>
                            <w:proofErr w:type="gramStart"/>
                            <w:r w:rsidRPr="0081455A">
                              <w:rPr>
                                <w:rFonts w:eastAsia="Arial"/>
                                <w:color w:val="FFFFFF" w:themeColor="background1"/>
                                <w:sz w:val="32"/>
                                <w:szCs w:val="32"/>
                              </w:rPr>
                              <w:t>know</w:t>
                            </w:r>
                            <w:proofErr w:type="gramEnd"/>
                          </w:p>
                          <w:p w14:paraId="723FA028" w14:textId="2C979702" w:rsidR="0067178F" w:rsidRPr="0081455A" w:rsidRDefault="00000000" w:rsidP="00B50792">
                            <w:pPr>
                              <w:pStyle w:val="NoSpacing"/>
                              <w:rPr>
                                <w:rFonts w:eastAsia="Arial"/>
                                <w:color w:val="FFFFFF" w:themeColor="background1"/>
                                <w:sz w:val="32"/>
                                <w:szCs w:val="32"/>
                              </w:rPr>
                            </w:pPr>
                            <w:r w:rsidRPr="0081455A">
                              <w:rPr>
                                <w:rFonts w:eastAsia="Arial"/>
                                <w:color w:val="FFFFFF" w:themeColor="background1"/>
                                <w:sz w:val="32"/>
                                <w:szCs w:val="32"/>
                              </w:rPr>
                              <w:t xml:space="preserve">St. </w:t>
                            </w:r>
                            <w:proofErr w:type="gramStart"/>
                            <w:r w:rsidRPr="0081455A">
                              <w:rPr>
                                <w:rFonts w:eastAsia="Arial"/>
                                <w:color w:val="FFFFFF" w:themeColor="background1"/>
                                <w:sz w:val="32"/>
                                <w:szCs w:val="32"/>
                              </w:rPr>
                              <w:t>Joseph’s  pupils</w:t>
                            </w:r>
                            <w:proofErr w:type="gramEnd"/>
                            <w:r w:rsidRPr="0081455A">
                              <w:rPr>
                                <w:rFonts w:eastAsia="Arial"/>
                                <w:color w:val="FFFFFF" w:themeColor="background1"/>
                                <w:sz w:val="32"/>
                                <w:szCs w:val="32"/>
                              </w:rPr>
                              <w:t xml:space="preserve"> will leave our school:</w:t>
                            </w:r>
                          </w:p>
                          <w:p w14:paraId="4E88E1F2" w14:textId="0ECA55F1" w:rsidR="007A1A35" w:rsidRDefault="007A1A35" w:rsidP="00B50792">
                            <w:pPr>
                              <w:pStyle w:val="NoSpacing"/>
                              <w:rPr>
                                <w:rFonts w:eastAsia="Arial"/>
                                <w:color w:val="FFFFFF" w:themeColor="background1"/>
                              </w:rPr>
                            </w:pPr>
                          </w:p>
                          <w:p w14:paraId="269B039E"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 xml:space="preserve">with aspiration and passion for life-long learning in mathematics </w:t>
                            </w:r>
                          </w:p>
                          <w:p w14:paraId="23E68E6F"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a deep, long-term, and adaptable understanding of the subject</w:t>
                            </w:r>
                          </w:p>
                          <w:p w14:paraId="5EF2EE1F"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the confidence and ability to move onto more advanced material in KS3 and beyond.</w:t>
                            </w:r>
                          </w:p>
                          <w:p w14:paraId="28A60523"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an understanding of how mathematics links to economic well-being, the world around us and future careers</w:t>
                            </w:r>
                          </w:p>
                          <w:p w14:paraId="041FDC72" w14:textId="77777777" w:rsidR="007A1A35" w:rsidRPr="007A1A35" w:rsidRDefault="007A1A35" w:rsidP="007A1A35">
                            <w:pPr>
                              <w:spacing w:after="0"/>
                              <w:rPr>
                                <w:rFonts w:ascii="Twinkl Cursive Unlooped" w:hAnsi="Twinkl Cursive Unlooped"/>
                                <w:color w:val="FFFFFF" w:themeColor="background1"/>
                                <w:sz w:val="24"/>
                                <w:szCs w:val="24"/>
                              </w:rPr>
                            </w:pPr>
                          </w:p>
                          <w:p w14:paraId="034FC73C" w14:textId="77777777" w:rsidR="007A1A35" w:rsidRPr="007A1A35" w:rsidRDefault="007A1A35" w:rsidP="00B50792">
                            <w:pPr>
                              <w:pStyle w:val="NoSpacing"/>
                              <w:rPr>
                                <w:color w:val="FFFFFF" w:themeColor="background1"/>
                                <w:sz w:val="24"/>
                                <w:szCs w:val="24"/>
                              </w:rPr>
                            </w:pPr>
                          </w:p>
                          <w:p w14:paraId="2CCA618D"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E5C23D9" id="Rectangle: Rounded Corners 17" o:spid="_x0000_s1031" style="position:absolute;margin-left:193.2pt;margin-top:90.3pt;width:328.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" fillcolor="#0070c0" strokecolor="black [3200]" strokeweight="1pt">
                <v:stroke startarrowwidth="narrow" startarrowlength="short" endarrowwidth="narrow" endarrowlength="short" joinstyle="miter"/>
                <v:textbox inset="2.53958mm,1.2694mm,2.53958mm,1.2694mm">
                  <w:txbxContent>
                    <w:p w14:paraId="5B26956F" w14:textId="3D8D1361" w:rsidR="0067178F" w:rsidRPr="0081455A" w:rsidRDefault="00000000" w:rsidP="007A1A35">
                      <w:pPr>
                        <w:pStyle w:val="NoSpacing"/>
                        <w:jc w:val="center"/>
                        <w:rPr>
                          <w:color w:val="FFFFFF" w:themeColor="background1"/>
                          <w:sz w:val="32"/>
                          <w:szCs w:val="32"/>
                        </w:rPr>
                      </w:pPr>
                      <w:r w:rsidRPr="0081455A">
                        <w:rPr>
                          <w:rFonts w:eastAsia="Arial"/>
                          <w:color w:val="FFFFFF" w:themeColor="background1"/>
                          <w:sz w:val="40"/>
                          <w:szCs w:val="40"/>
                        </w:rPr>
                        <w:t xml:space="preserve">IMPACT - </w:t>
                      </w:r>
                      <w:r w:rsidRPr="0081455A">
                        <w:rPr>
                          <w:rFonts w:eastAsia="Arial"/>
                          <w:color w:val="FFFFFF" w:themeColor="background1"/>
                          <w:sz w:val="32"/>
                          <w:szCs w:val="32"/>
                        </w:rPr>
                        <w:t xml:space="preserve">How will we </w:t>
                      </w:r>
                      <w:proofErr w:type="gramStart"/>
                      <w:r w:rsidRPr="0081455A">
                        <w:rPr>
                          <w:rFonts w:eastAsia="Arial"/>
                          <w:color w:val="FFFFFF" w:themeColor="background1"/>
                          <w:sz w:val="32"/>
                          <w:szCs w:val="32"/>
                        </w:rPr>
                        <w:t>know</w:t>
                      </w:r>
                      <w:proofErr w:type="gramEnd"/>
                    </w:p>
                    <w:p w14:paraId="723FA028" w14:textId="2C979702" w:rsidR="0067178F" w:rsidRPr="0081455A" w:rsidRDefault="00000000" w:rsidP="00B50792">
                      <w:pPr>
                        <w:pStyle w:val="NoSpacing"/>
                        <w:rPr>
                          <w:rFonts w:eastAsia="Arial"/>
                          <w:color w:val="FFFFFF" w:themeColor="background1"/>
                          <w:sz w:val="32"/>
                          <w:szCs w:val="32"/>
                        </w:rPr>
                      </w:pPr>
                      <w:r w:rsidRPr="0081455A">
                        <w:rPr>
                          <w:rFonts w:eastAsia="Arial"/>
                          <w:color w:val="FFFFFF" w:themeColor="background1"/>
                          <w:sz w:val="32"/>
                          <w:szCs w:val="32"/>
                        </w:rPr>
                        <w:t xml:space="preserve">St. </w:t>
                      </w:r>
                      <w:proofErr w:type="gramStart"/>
                      <w:r w:rsidRPr="0081455A">
                        <w:rPr>
                          <w:rFonts w:eastAsia="Arial"/>
                          <w:color w:val="FFFFFF" w:themeColor="background1"/>
                          <w:sz w:val="32"/>
                          <w:szCs w:val="32"/>
                        </w:rPr>
                        <w:t>Joseph’s  pupils</w:t>
                      </w:r>
                      <w:proofErr w:type="gramEnd"/>
                      <w:r w:rsidRPr="0081455A">
                        <w:rPr>
                          <w:rFonts w:eastAsia="Arial"/>
                          <w:color w:val="FFFFFF" w:themeColor="background1"/>
                          <w:sz w:val="32"/>
                          <w:szCs w:val="32"/>
                        </w:rPr>
                        <w:t xml:space="preserve"> will leave our school:</w:t>
                      </w:r>
                    </w:p>
                    <w:p w14:paraId="4E88E1F2" w14:textId="0ECA55F1" w:rsidR="007A1A35" w:rsidRDefault="007A1A35" w:rsidP="00B50792">
                      <w:pPr>
                        <w:pStyle w:val="NoSpacing"/>
                        <w:rPr>
                          <w:rFonts w:eastAsia="Arial"/>
                          <w:color w:val="FFFFFF" w:themeColor="background1"/>
                        </w:rPr>
                      </w:pPr>
                    </w:p>
                    <w:p w14:paraId="269B039E"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 xml:space="preserve">with aspiration and passion for life-long learning in mathematics </w:t>
                      </w:r>
                    </w:p>
                    <w:p w14:paraId="23E68E6F"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a deep, long-term, and adaptable understanding of the subject</w:t>
                      </w:r>
                    </w:p>
                    <w:p w14:paraId="5EF2EE1F"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the confidence and ability to move onto more advanced material in KS3 and beyond.</w:t>
                      </w:r>
                    </w:p>
                    <w:p w14:paraId="28A60523" w14:textId="77777777" w:rsidR="007A1A35" w:rsidRPr="007A1A35" w:rsidRDefault="007A1A35" w:rsidP="007A1A35">
                      <w:pPr>
                        <w:pStyle w:val="ListParagraph"/>
                        <w:numPr>
                          <w:ilvl w:val="0"/>
                          <w:numId w:val="3"/>
                        </w:numPr>
                        <w:spacing w:after="0"/>
                        <w:rPr>
                          <w:rFonts w:ascii="Twinkl Cursive Looped" w:hAnsi="Twinkl Cursive Looped"/>
                          <w:color w:val="FFFFFF" w:themeColor="background1"/>
                          <w:sz w:val="24"/>
                          <w:szCs w:val="24"/>
                        </w:rPr>
                      </w:pPr>
                      <w:r w:rsidRPr="007A1A35">
                        <w:rPr>
                          <w:rFonts w:ascii="Twinkl Cursive Looped" w:hAnsi="Twinkl Cursive Looped"/>
                          <w:color w:val="FFFFFF" w:themeColor="background1"/>
                          <w:sz w:val="24"/>
                          <w:szCs w:val="24"/>
                        </w:rPr>
                        <w:t>with an understanding of how mathematics links to economic well-being, the world around us and future careers</w:t>
                      </w:r>
                    </w:p>
                    <w:p w14:paraId="041FDC72" w14:textId="77777777" w:rsidR="007A1A35" w:rsidRPr="007A1A35" w:rsidRDefault="007A1A35" w:rsidP="007A1A35">
                      <w:pPr>
                        <w:spacing w:after="0"/>
                        <w:rPr>
                          <w:rFonts w:ascii="Twinkl Cursive Unlooped" w:hAnsi="Twinkl Cursive Unlooped"/>
                          <w:color w:val="FFFFFF" w:themeColor="background1"/>
                          <w:sz w:val="24"/>
                          <w:szCs w:val="24"/>
                        </w:rPr>
                      </w:pPr>
                    </w:p>
                    <w:p w14:paraId="034FC73C" w14:textId="77777777" w:rsidR="007A1A35" w:rsidRPr="007A1A35" w:rsidRDefault="007A1A35" w:rsidP="00B50792">
                      <w:pPr>
                        <w:pStyle w:val="NoSpacing"/>
                        <w:rPr>
                          <w:color w:val="FFFFFF" w:themeColor="background1"/>
                          <w:sz w:val="24"/>
                          <w:szCs w:val="24"/>
                        </w:rPr>
                      </w:pPr>
                    </w:p>
                    <w:p w14:paraId="2CCA618D" w14:textId="77777777" w:rsidR="0067178F" w:rsidRDefault="0067178F">
                      <w:pPr>
                        <w:spacing w:line="258" w:lineRule="auto"/>
                        <w:jc w:val="center"/>
                        <w:textDirection w:val="btLr"/>
                      </w:pPr>
                    </w:p>
                  </w:txbxContent>
                </v:textbox>
              </v:roundrect>
            </w:pict>
          </mc:Fallback>
        </mc:AlternateContent>
      </w:r>
    </w:p>
    <w:sectPr w:rsidR="0067178F" w:rsidSect="00B50792">
      <w:pgSz w:w="16838" w:h="11906" w:orient="landscape"/>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7E53" w14:textId="77777777" w:rsidR="00391D87" w:rsidRDefault="00391D87">
      <w:pPr>
        <w:spacing w:after="0" w:line="240" w:lineRule="auto"/>
      </w:pPr>
      <w:r>
        <w:separator/>
      </w:r>
    </w:p>
  </w:endnote>
  <w:endnote w:type="continuationSeparator" w:id="0">
    <w:p w14:paraId="6BC6F6A0" w14:textId="77777777" w:rsidR="00391D87" w:rsidRDefault="0039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Unlooped">
    <w:altName w:val="Cambria"/>
    <w:charset w:val="00"/>
    <w:family w:val="auto"/>
    <w:pitch w:val="variable"/>
    <w:sig w:usb0="00000003" w:usb1="00000001" w:usb2="00000000" w:usb3="00000000" w:csb0="00000001"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Quintessential">
    <w:altName w:val="Cambria"/>
    <w:charset w:val="00"/>
    <w:family w:val="auto"/>
    <w:pitch w:val="default"/>
  </w:font>
  <w:font w:name="Comic Sans MS">
    <w:panose1 w:val="030F0702030302020204"/>
    <w:charset w:val="00"/>
    <w:family w:val="script"/>
    <w:pitch w:val="variable"/>
    <w:sig w:usb0="00000287" w:usb1="00000013" w:usb2="00000000" w:usb3="00000000" w:csb0="0000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DAE7" w14:textId="77777777" w:rsidR="00391D87" w:rsidRDefault="00391D87">
      <w:pPr>
        <w:spacing w:after="0" w:line="240" w:lineRule="auto"/>
      </w:pPr>
      <w:r>
        <w:separator/>
      </w:r>
    </w:p>
  </w:footnote>
  <w:footnote w:type="continuationSeparator" w:id="0">
    <w:p w14:paraId="049C9AF1" w14:textId="77777777" w:rsidR="00391D87" w:rsidRDefault="00391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D75"/>
    <w:multiLevelType w:val="hybridMultilevel"/>
    <w:tmpl w:val="81ECC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FA5CBE"/>
    <w:multiLevelType w:val="hybridMultilevel"/>
    <w:tmpl w:val="7A5217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66427C1"/>
    <w:multiLevelType w:val="hybridMultilevel"/>
    <w:tmpl w:val="89642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7984116">
    <w:abstractNumId w:val="1"/>
  </w:num>
  <w:num w:numId="2" w16cid:durableId="26368628">
    <w:abstractNumId w:val="0"/>
  </w:num>
  <w:num w:numId="3" w16cid:durableId="1650599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8F"/>
    <w:rsid w:val="000D6E3A"/>
    <w:rsid w:val="002E61B4"/>
    <w:rsid w:val="00391D87"/>
    <w:rsid w:val="00512D65"/>
    <w:rsid w:val="0067178F"/>
    <w:rsid w:val="00705574"/>
    <w:rsid w:val="007A1A35"/>
    <w:rsid w:val="0081455A"/>
    <w:rsid w:val="00B50792"/>
    <w:rsid w:val="00B7476B"/>
    <w:rsid w:val="00CA2953"/>
    <w:rsid w:val="00D76746"/>
    <w:rsid w:val="00E3546F"/>
    <w:rsid w:val="00F6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7B87"/>
  <w15:docId w15:val="{C21972FC-F2DD-4DF0-A0AC-4BD451B8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4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92"/>
    <w:rPr>
      <w:rFonts w:eastAsiaTheme="minorEastAsia"/>
    </w:rPr>
  </w:style>
  <w:style w:type="paragraph" w:styleId="Footer">
    <w:name w:val="footer"/>
    <w:basedOn w:val="Normal"/>
    <w:link w:val="FooterChar"/>
    <w:uiPriority w:val="99"/>
    <w:unhideWhenUsed/>
    <w:rsid w:val="00B5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92"/>
    <w:rPr>
      <w:rFonts w:eastAsiaTheme="minorEastAsia"/>
    </w:rPr>
  </w:style>
  <w:style w:type="paragraph" w:styleId="NoSpacing">
    <w:name w:val="No Spacing"/>
    <w:uiPriority w:val="1"/>
    <w:qFormat/>
    <w:rsid w:val="00B50792"/>
    <w:pPr>
      <w:spacing w:after="0" w:line="240" w:lineRule="auto"/>
    </w:pPr>
    <w:rPr>
      <w:rFonts w:eastAsiaTheme="minorEastAsia"/>
    </w:rPr>
  </w:style>
  <w:style w:type="paragraph" w:styleId="ListParagraph">
    <w:name w:val="List Paragraph"/>
    <w:basedOn w:val="Normal"/>
    <w:uiPriority w:val="99"/>
    <w:qFormat/>
    <w:rsid w:val="007A1A35"/>
    <w:pPr>
      <w:ind w:left="720"/>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QX+KSOS9MEi5iKBAIOv/RTVtTw==">AMUW2mXpRFzc+4G4V1IOqtcg+dhw25YIhLA0o4VsNfdmAF11oZbDKNyBXVuWdXloywAwnLHXomOHpolD8L12K+8gJPEiGprEi10zMrXNwCZyMJQDI+9kW+I=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Day</dc:creator>
  <cp:lastModifiedBy>Sarah Pascoe</cp:lastModifiedBy>
  <cp:revision>2</cp:revision>
  <dcterms:created xsi:type="dcterms:W3CDTF">2023-08-08T17:41:00Z</dcterms:created>
  <dcterms:modified xsi:type="dcterms:W3CDTF">2023-08-08T17:41:00Z</dcterms:modified>
</cp:coreProperties>
</file>