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09C" w14:textId="15170E12" w:rsidR="0067178F" w:rsidRDefault="00883458" w:rsidP="0009468A">
      <w:pPr>
        <w:pStyle w:val="NoSpacing"/>
        <w:rPr>
          <w:color w:val="000000"/>
          <w:sz w:val="40"/>
          <w:szCs w:val="40"/>
        </w:rPr>
      </w:pPr>
      <w:r>
        <w:rPr>
          <w:noProof/>
        </w:rPr>
        <mc:AlternateContent>
          <mc:Choice Requires="wps">
            <w:drawing>
              <wp:anchor distT="0" distB="0" distL="114300" distR="114300" simplePos="0" relativeHeight="251662336" behindDoc="0" locked="0" layoutInCell="1" hidden="0" allowOverlap="1" wp14:anchorId="16DA07B4" wp14:editId="259241A6">
                <wp:simplePos x="0" y="0"/>
                <wp:positionH relativeFrom="column">
                  <wp:posOffset>-472273</wp:posOffset>
                </wp:positionH>
                <wp:positionV relativeFrom="paragraph">
                  <wp:posOffset>-452176</wp:posOffset>
                </wp:positionV>
                <wp:extent cx="2811780" cy="6682154"/>
                <wp:effectExtent l="0" t="0" r="45720" b="23495"/>
                <wp:wrapNone/>
                <wp:docPr id="18" name="Rectangle: Rounded Corners 18"/>
                <wp:cNvGraphicFramePr/>
                <a:graphic xmlns:a="http://schemas.openxmlformats.org/drawingml/2006/main">
                  <a:graphicData uri="http://schemas.microsoft.com/office/word/2010/wordprocessingShape">
                    <wps:wsp>
                      <wps:cNvSpPr/>
                      <wps:spPr>
                        <a:xfrm>
                          <a:off x="0" y="0"/>
                          <a:ext cx="2811780" cy="6682154"/>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72EF7435" w14:textId="34DA5407" w:rsidR="0067178F" w:rsidRPr="002E3D29" w:rsidRDefault="0009468A" w:rsidP="002E3D29">
                            <w:pPr>
                              <w:spacing w:line="258" w:lineRule="auto"/>
                              <w:jc w:val="center"/>
                              <w:textDirection w:val="btLr"/>
                              <w:rPr>
                                <w:rFonts w:asciiTheme="minorHAnsi" w:eastAsia="Twinkl Cursive Unlooped" w:hAnsiTheme="minorHAnsi" w:cstheme="minorHAnsi"/>
                                <w:b/>
                                <w:color w:val="FFFFFF"/>
                                <w:sz w:val="40"/>
                                <w:szCs w:val="40"/>
                              </w:rPr>
                            </w:pPr>
                            <w:r w:rsidRPr="002E3D29">
                              <w:rPr>
                                <w:rFonts w:asciiTheme="minorHAnsi" w:eastAsia="Twinkl Cursive Unlooped" w:hAnsiTheme="minorHAnsi" w:cstheme="minorHAnsi"/>
                                <w:b/>
                                <w:color w:val="FFFFFF"/>
                                <w:sz w:val="40"/>
                                <w:szCs w:val="40"/>
                              </w:rPr>
                              <w:t>INTENT</w:t>
                            </w:r>
                          </w:p>
                          <w:p w14:paraId="13F457D7"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pacing w:val="3"/>
                                <w:sz w:val="20"/>
                                <w:szCs w:val="20"/>
                              </w:rPr>
                              <w:t xml:space="preserve">- </w:t>
                            </w:r>
                            <w:r w:rsidRPr="002E3D29">
                              <w:rPr>
                                <w:rFonts w:asciiTheme="minorHAnsi" w:hAnsiTheme="minorHAnsi" w:cstheme="minorHAnsi"/>
                                <w:color w:val="FFFFFF" w:themeColor="background1"/>
                                <w:sz w:val="20"/>
                                <w:szCs w:val="20"/>
                              </w:rPr>
                              <w:t xml:space="preserve">Provide an exciting, rich, </w:t>
                            </w:r>
                            <w:proofErr w:type="gramStart"/>
                            <w:r w:rsidRPr="002E3D29">
                              <w:rPr>
                                <w:rFonts w:asciiTheme="minorHAnsi" w:hAnsiTheme="minorHAnsi" w:cstheme="minorHAnsi"/>
                                <w:color w:val="FFFFFF" w:themeColor="background1"/>
                                <w:sz w:val="20"/>
                                <w:szCs w:val="20"/>
                              </w:rPr>
                              <w:t>relevant</w:t>
                            </w:r>
                            <w:proofErr w:type="gramEnd"/>
                            <w:r w:rsidRPr="002E3D29">
                              <w:rPr>
                                <w:rFonts w:asciiTheme="minorHAnsi" w:hAnsiTheme="minorHAnsi" w:cstheme="minorHAnsi"/>
                                <w:color w:val="FFFFFF" w:themeColor="background1"/>
                                <w:sz w:val="20"/>
                                <w:szCs w:val="20"/>
                              </w:rPr>
                              <w:t xml:space="preserve"> and challenging computing curriculum for all pupils. </w:t>
                            </w:r>
                          </w:p>
                          <w:p w14:paraId="1FDA9E9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Use technology imaginatively and creatively to inspire and engage all pupils across the curriculum. </w:t>
                            </w:r>
                          </w:p>
                          <w:p w14:paraId="2101AA6B"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Provide exciting and varied experiences using quality resources and wider opportunities in the community.</w:t>
                            </w:r>
                          </w:p>
                          <w:p w14:paraId="57F395E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Teach pupils to become responsible, </w:t>
                            </w:r>
                            <w:proofErr w:type="gramStart"/>
                            <w:r w:rsidRPr="002E3D29">
                              <w:rPr>
                                <w:rFonts w:asciiTheme="minorHAnsi" w:hAnsiTheme="minorHAnsi" w:cstheme="minorHAnsi"/>
                                <w:color w:val="FFFFFF" w:themeColor="background1"/>
                                <w:sz w:val="20"/>
                                <w:szCs w:val="20"/>
                              </w:rPr>
                              <w:t>respectful</w:t>
                            </w:r>
                            <w:proofErr w:type="gramEnd"/>
                            <w:r w:rsidRPr="002E3D29">
                              <w:rPr>
                                <w:rFonts w:asciiTheme="minorHAnsi" w:hAnsiTheme="minorHAnsi" w:cstheme="minorHAnsi"/>
                                <w:color w:val="FFFFFF" w:themeColor="background1"/>
                                <w:sz w:val="20"/>
                                <w:szCs w:val="20"/>
                              </w:rPr>
                              <w:t xml:space="preserve"> and competent users of data, information and communication technology. </w:t>
                            </w:r>
                          </w:p>
                          <w:p w14:paraId="36C98565"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Equip pupils with transferrable skills, strategies and knowledge that will enable them to understand the benefits of the online world, whilst being able to minimise risk to themselves or others.</w:t>
                            </w:r>
                          </w:p>
                          <w:p w14:paraId="6C0F576B"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Create a challenging computational learning environment where children will be taught from an early age to program, to develop good logical thinking skills, to solve problems and to collaborate effectively with their peers.</w:t>
                            </w:r>
                          </w:p>
                          <w:p w14:paraId="23999B02"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Enthuse and equip children with the capability to use technology throughout their lives, in a range of contexts.  </w:t>
                            </w:r>
                          </w:p>
                          <w:p w14:paraId="56DC6E5F"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Promote a passion and love for life-long learning of computing, linking this to future aspirations.</w:t>
                            </w:r>
                          </w:p>
                          <w:p w14:paraId="54D459ED" w14:textId="77777777" w:rsidR="0067178F"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DA07B4" id="Rectangle: Rounded Corners 18" o:spid="_x0000_s1026" style="position:absolute;margin-left:-37.2pt;margin-top:-35.6pt;width:221.4pt;height:5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" fillcolor="#0070c0" strokecolor="black [3200]" strokeweight="1pt">
                <v:stroke startarrowwidth="narrow" startarrowlength="short" endarrowwidth="narrow" endarrowlength="short" joinstyle="miter"/>
                <v:textbox inset="2.53958mm,1.2694mm,2.53958mm,1.2694mm">
                  <w:txbxContent>
                    <w:p w14:paraId="72EF7435" w14:textId="34DA5407" w:rsidR="0067178F" w:rsidRPr="002E3D29" w:rsidRDefault="0009468A" w:rsidP="002E3D29">
                      <w:pPr>
                        <w:spacing w:line="258" w:lineRule="auto"/>
                        <w:jc w:val="center"/>
                        <w:textDirection w:val="btLr"/>
                        <w:rPr>
                          <w:rFonts w:asciiTheme="minorHAnsi" w:eastAsia="Twinkl Cursive Unlooped" w:hAnsiTheme="minorHAnsi" w:cstheme="minorHAnsi"/>
                          <w:b/>
                          <w:color w:val="FFFFFF"/>
                          <w:sz w:val="40"/>
                          <w:szCs w:val="40"/>
                        </w:rPr>
                      </w:pPr>
                      <w:r w:rsidRPr="002E3D29">
                        <w:rPr>
                          <w:rFonts w:asciiTheme="minorHAnsi" w:eastAsia="Twinkl Cursive Unlooped" w:hAnsiTheme="minorHAnsi" w:cstheme="minorHAnsi"/>
                          <w:b/>
                          <w:color w:val="FFFFFF"/>
                          <w:sz w:val="40"/>
                          <w:szCs w:val="40"/>
                        </w:rPr>
                        <w:t>INTENT</w:t>
                      </w:r>
                    </w:p>
                    <w:p w14:paraId="13F457D7"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pacing w:val="3"/>
                          <w:sz w:val="20"/>
                          <w:szCs w:val="20"/>
                        </w:rPr>
                        <w:t xml:space="preserve">- </w:t>
                      </w:r>
                      <w:r w:rsidRPr="002E3D29">
                        <w:rPr>
                          <w:rFonts w:asciiTheme="minorHAnsi" w:hAnsiTheme="minorHAnsi" w:cstheme="minorHAnsi"/>
                          <w:color w:val="FFFFFF" w:themeColor="background1"/>
                          <w:sz w:val="20"/>
                          <w:szCs w:val="20"/>
                        </w:rPr>
                        <w:t xml:space="preserve">Provide an exciting, rich, </w:t>
                      </w:r>
                      <w:proofErr w:type="gramStart"/>
                      <w:r w:rsidRPr="002E3D29">
                        <w:rPr>
                          <w:rFonts w:asciiTheme="minorHAnsi" w:hAnsiTheme="minorHAnsi" w:cstheme="minorHAnsi"/>
                          <w:color w:val="FFFFFF" w:themeColor="background1"/>
                          <w:sz w:val="20"/>
                          <w:szCs w:val="20"/>
                        </w:rPr>
                        <w:t>relevant</w:t>
                      </w:r>
                      <w:proofErr w:type="gramEnd"/>
                      <w:r w:rsidRPr="002E3D29">
                        <w:rPr>
                          <w:rFonts w:asciiTheme="minorHAnsi" w:hAnsiTheme="minorHAnsi" w:cstheme="minorHAnsi"/>
                          <w:color w:val="FFFFFF" w:themeColor="background1"/>
                          <w:sz w:val="20"/>
                          <w:szCs w:val="20"/>
                        </w:rPr>
                        <w:t xml:space="preserve"> and challenging computing curriculum for all pupils. </w:t>
                      </w:r>
                    </w:p>
                    <w:p w14:paraId="1FDA9E9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Use technology imaginatively and creatively to inspire and engage all pupils across the curriculum. </w:t>
                      </w:r>
                    </w:p>
                    <w:p w14:paraId="2101AA6B"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Provide exciting and varied experiences using quality resources and wider opportunities in the community.</w:t>
                      </w:r>
                    </w:p>
                    <w:p w14:paraId="57F395E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Teach pupils to become responsible, </w:t>
                      </w:r>
                      <w:proofErr w:type="gramStart"/>
                      <w:r w:rsidRPr="002E3D29">
                        <w:rPr>
                          <w:rFonts w:asciiTheme="minorHAnsi" w:hAnsiTheme="minorHAnsi" w:cstheme="minorHAnsi"/>
                          <w:color w:val="FFFFFF" w:themeColor="background1"/>
                          <w:sz w:val="20"/>
                          <w:szCs w:val="20"/>
                        </w:rPr>
                        <w:t>respectful</w:t>
                      </w:r>
                      <w:proofErr w:type="gramEnd"/>
                      <w:r w:rsidRPr="002E3D29">
                        <w:rPr>
                          <w:rFonts w:asciiTheme="minorHAnsi" w:hAnsiTheme="minorHAnsi" w:cstheme="minorHAnsi"/>
                          <w:color w:val="FFFFFF" w:themeColor="background1"/>
                          <w:sz w:val="20"/>
                          <w:szCs w:val="20"/>
                        </w:rPr>
                        <w:t xml:space="preserve"> and competent users of data, information and communication technology. </w:t>
                      </w:r>
                    </w:p>
                    <w:p w14:paraId="36C98565"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Equip pupils with transferrable skills, strategies and knowledge that will enable them to understand the benefits of the online world, whilst being able to minimise risk to themselves or others.</w:t>
                      </w:r>
                    </w:p>
                    <w:p w14:paraId="6C0F576B"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Create a challenging computational learning environment where children will be taught from an early age to program, to develop good logical thinking skills, to solve problems and to collaborate effectively with their peers.</w:t>
                      </w:r>
                    </w:p>
                    <w:p w14:paraId="23999B02"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Enthuse and equip children with the capability to use technology throughout their lives, in a range of contexts.  </w:t>
                      </w:r>
                    </w:p>
                    <w:p w14:paraId="56DC6E5F"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Promote a passion and love for life-long learning of computing, linking this to future aspirations.</w:t>
                      </w:r>
                    </w:p>
                    <w:p w14:paraId="54D459ED" w14:textId="77777777" w:rsidR="0067178F"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69253DE2" wp14:editId="52BC4E9C">
                <wp:simplePos x="0" y="0"/>
                <wp:positionH relativeFrom="margin">
                  <wp:posOffset>2404110</wp:posOffset>
                </wp:positionH>
                <wp:positionV relativeFrom="page">
                  <wp:posOffset>415290</wp:posOffset>
                </wp:positionV>
                <wp:extent cx="4244340" cy="2358390"/>
                <wp:effectExtent l="19050" t="19050" r="22860" b="22860"/>
                <wp:wrapNone/>
                <wp:docPr id="21" name="Rectangle: Rounded Corners 21"/>
                <wp:cNvGraphicFramePr/>
                <a:graphic xmlns:a="http://schemas.openxmlformats.org/drawingml/2006/main">
                  <a:graphicData uri="http://schemas.microsoft.com/office/word/2010/wordprocessingShape">
                    <wps:wsp>
                      <wps:cNvSpPr/>
                      <wps:spPr>
                        <a:xfrm>
                          <a:off x="0" y="0"/>
                          <a:ext cx="4244340" cy="2358390"/>
                        </a:xfrm>
                        <a:prstGeom prst="roundRect">
                          <a:avLst>
                            <a:gd name="adj" fmla="val 16667"/>
                          </a:avLst>
                        </a:prstGeom>
                        <a:solidFill>
                          <a:srgbClr val="D8E2F3"/>
                        </a:solidFill>
                        <a:ln w="38100" cap="flat" cmpd="sng">
                          <a:solidFill>
                            <a:srgbClr val="0070C0"/>
                          </a:solidFill>
                          <a:prstDash val="solid"/>
                          <a:miter lim="800000"/>
                          <a:headEnd type="none" w="sm" len="sm"/>
                          <a:tailEnd type="none" w="sm" len="sm"/>
                        </a:ln>
                      </wps:spPr>
                      <wps:txbx>
                        <w:txbxContent>
                          <w:p w14:paraId="62256262" w14:textId="51006FC9" w:rsidR="002E3D29" w:rsidRPr="002E3D29" w:rsidRDefault="002E3D29" w:rsidP="002E3D29">
                            <w:pPr>
                              <w:rPr>
                                <w:rFonts w:asciiTheme="minorHAnsi" w:hAnsiTheme="minorHAnsi" w:cstheme="minorHAnsi"/>
                                <w:color w:val="0070C0"/>
                              </w:rPr>
                            </w:pPr>
                            <w:r w:rsidRPr="002E3D29">
                              <w:rPr>
                                <w:rStyle w:val="normaltextrunscxw16281660bcx0"/>
                                <w:rFonts w:asciiTheme="minorHAnsi" w:hAnsiTheme="minorHAnsi" w:cstheme="minorHAnsi"/>
                                <w:bCs/>
                                <w:color w:val="0070C0"/>
                              </w:rPr>
                              <w:t xml:space="preserve">At St. Joseph’s </w:t>
                            </w:r>
                            <w:r w:rsidRPr="002E3D29">
                              <w:rPr>
                                <w:rStyle w:val="normaltextrunscxw16281660bcx0"/>
                                <w:rFonts w:asciiTheme="minorHAnsi" w:hAnsiTheme="minorHAnsi" w:cstheme="minorHAnsi"/>
                                <w:bCs/>
                                <w:color w:val="0070C0"/>
                              </w:rPr>
                              <w:t xml:space="preserve">our aim is to provide many rich computing opportunities so that our children are inspired to use the skills and techniques they have learned in relation to their computational thinking, logical </w:t>
                            </w:r>
                            <w:proofErr w:type="gramStart"/>
                            <w:r w:rsidRPr="002E3D29">
                              <w:rPr>
                                <w:rStyle w:val="normaltextrunscxw16281660bcx0"/>
                                <w:rFonts w:asciiTheme="minorHAnsi" w:hAnsiTheme="minorHAnsi" w:cstheme="minorHAnsi"/>
                                <w:bCs/>
                                <w:color w:val="0070C0"/>
                              </w:rPr>
                              <w:t>thinking</w:t>
                            </w:r>
                            <w:proofErr w:type="gramEnd"/>
                            <w:r w:rsidRPr="002E3D29">
                              <w:rPr>
                                <w:rStyle w:val="normaltextrunscxw16281660bcx0"/>
                                <w:rFonts w:asciiTheme="minorHAnsi" w:hAnsiTheme="minorHAnsi" w:cstheme="minorHAnsi"/>
                                <w:bCs/>
                                <w:color w:val="0070C0"/>
                              </w:rPr>
                              <w:t xml:space="preserve"> and creativity. </w:t>
                            </w:r>
                            <w:r w:rsidRPr="002E3D29">
                              <w:rPr>
                                <w:rStyle w:val="normaltextrunscxw16281660bcx0"/>
                                <w:rFonts w:asciiTheme="minorHAnsi" w:hAnsiTheme="minorHAnsi" w:cstheme="minorHAnsi"/>
                                <w:bCs/>
                                <w:color w:val="0070C0"/>
                              </w:rPr>
                              <w:t>W</w:t>
                            </w:r>
                            <w:r w:rsidRPr="002E3D29">
                              <w:rPr>
                                <w:rStyle w:val="normaltextrunscxw16281660bcx0"/>
                                <w:rFonts w:asciiTheme="minorHAnsi" w:hAnsiTheme="minorHAnsi" w:cstheme="minorHAnsi"/>
                                <w:bCs/>
                                <w:color w:val="0070C0"/>
                              </w:rPr>
                              <w:t>e nurture a curiosity and enthusiasm for computing during the S</w:t>
                            </w:r>
                            <w:r w:rsidRPr="002E3D29">
                              <w:rPr>
                                <w:rStyle w:val="normaltextrunscxw16281660bcx0"/>
                                <w:rFonts w:asciiTheme="minorHAnsi" w:hAnsiTheme="minorHAnsi" w:cstheme="minorHAnsi"/>
                                <w:bCs/>
                                <w:color w:val="0070C0"/>
                              </w:rPr>
                              <w:t xml:space="preserve">t. Joseph </w:t>
                            </w:r>
                            <w:r w:rsidRPr="002E3D29">
                              <w:rPr>
                                <w:rStyle w:val="normaltextrunscxw16281660bcx0"/>
                                <w:rFonts w:asciiTheme="minorHAnsi" w:hAnsiTheme="minorHAnsi" w:cstheme="minorHAnsi"/>
                                <w:bCs/>
                                <w:color w:val="0070C0"/>
                              </w:rPr>
                              <w:t xml:space="preserve">school journey so that we are opening the doors for our children to many new, </w:t>
                            </w:r>
                            <w:proofErr w:type="gramStart"/>
                            <w:r w:rsidRPr="002E3D29">
                              <w:rPr>
                                <w:rStyle w:val="normaltextrunscxw16281660bcx0"/>
                                <w:rFonts w:asciiTheme="minorHAnsi" w:hAnsiTheme="minorHAnsi" w:cstheme="minorHAnsi"/>
                                <w:bCs/>
                                <w:color w:val="0070C0"/>
                              </w:rPr>
                              <w:t>exciting</w:t>
                            </w:r>
                            <w:proofErr w:type="gramEnd"/>
                            <w:r w:rsidRPr="002E3D29">
                              <w:rPr>
                                <w:rStyle w:val="normaltextrunscxw16281660bcx0"/>
                                <w:rFonts w:asciiTheme="minorHAnsi" w:hAnsiTheme="minorHAnsi" w:cstheme="minorHAnsi"/>
                                <w:bCs/>
                                <w:color w:val="0070C0"/>
                              </w:rPr>
                              <w:t xml:space="preserve"> and fulfilling opportunities in the digital world beyond our gates. It is our hope that when our children leave </w:t>
                            </w:r>
                            <w:proofErr w:type="gramStart"/>
                            <w:r w:rsidRPr="002E3D29">
                              <w:rPr>
                                <w:rStyle w:val="normaltextrunscxw16281660bcx0"/>
                                <w:rFonts w:asciiTheme="minorHAnsi" w:hAnsiTheme="minorHAnsi" w:cstheme="minorHAnsi"/>
                                <w:bCs/>
                                <w:color w:val="0070C0"/>
                              </w:rPr>
                              <w:t>us</w:t>
                            </w:r>
                            <w:proofErr w:type="gramEnd"/>
                            <w:r w:rsidRPr="002E3D29">
                              <w:rPr>
                                <w:rStyle w:val="normaltextrunscxw16281660bcx0"/>
                                <w:rFonts w:asciiTheme="minorHAnsi" w:hAnsiTheme="minorHAnsi" w:cstheme="minorHAnsi"/>
                                <w:bCs/>
                                <w:color w:val="0070C0"/>
                              </w:rPr>
                              <w:t xml:space="preserve"> they are able to use their computational thinking and creativity to be change-makers and </w:t>
                            </w:r>
                            <w:r>
                              <w:rPr>
                                <w:rStyle w:val="normaltextrunscxw16281660bcx0"/>
                                <w:rFonts w:asciiTheme="minorHAnsi" w:hAnsiTheme="minorHAnsi" w:cstheme="minorHAnsi"/>
                                <w:bCs/>
                                <w:color w:val="0070C0"/>
                              </w:rPr>
                              <w:t xml:space="preserve">understand how they can begin to make an </w:t>
                            </w:r>
                            <w:r w:rsidRPr="002E3D29">
                              <w:rPr>
                                <w:rStyle w:val="normaltextrunscxw16281660bcx0"/>
                                <w:rFonts w:asciiTheme="minorHAnsi" w:hAnsiTheme="minorHAnsi" w:cstheme="minorHAnsi"/>
                                <w:bCs/>
                                <w:color w:val="0070C0"/>
                              </w:rPr>
                              <w:t>impact upon the world around them. </w:t>
                            </w:r>
                            <w:r w:rsidRPr="002E3D29">
                              <w:rPr>
                                <w:rStyle w:val="eopscxw16281660bcx0"/>
                                <w:rFonts w:asciiTheme="minorHAnsi" w:hAnsiTheme="minorHAnsi" w:cstheme="minorHAnsi"/>
                                <w:color w:val="0070C0"/>
                              </w:rPr>
                              <w:t> </w:t>
                            </w:r>
                          </w:p>
                          <w:p w14:paraId="37C6FB2A" w14:textId="2501F9BB"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9253DE2" id="Rectangle: Rounded Corners 21" o:spid="_x0000_s1027" style="position:absolute;margin-left:189.3pt;margin-top:32.7pt;width:334.2pt;height:18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" fillcolor="#d8e2f3" strokecolor="#0070c0" strokeweight="3pt">
                <v:stroke startarrowwidth="narrow" startarrowlength="short" endarrowwidth="narrow" endarrowlength="short" joinstyle="miter"/>
                <v:textbox inset="2.53958mm,1.2694mm,2.53958mm,1.2694mm">
                  <w:txbxContent>
                    <w:p w14:paraId="62256262" w14:textId="51006FC9" w:rsidR="002E3D29" w:rsidRPr="002E3D29" w:rsidRDefault="002E3D29" w:rsidP="002E3D29">
                      <w:pPr>
                        <w:rPr>
                          <w:rFonts w:asciiTheme="minorHAnsi" w:hAnsiTheme="minorHAnsi" w:cstheme="minorHAnsi"/>
                          <w:color w:val="0070C0"/>
                        </w:rPr>
                      </w:pPr>
                      <w:r w:rsidRPr="002E3D29">
                        <w:rPr>
                          <w:rStyle w:val="normaltextrunscxw16281660bcx0"/>
                          <w:rFonts w:asciiTheme="minorHAnsi" w:hAnsiTheme="minorHAnsi" w:cstheme="minorHAnsi"/>
                          <w:bCs/>
                          <w:color w:val="0070C0"/>
                        </w:rPr>
                        <w:t xml:space="preserve">At St. Joseph’s </w:t>
                      </w:r>
                      <w:r w:rsidRPr="002E3D29">
                        <w:rPr>
                          <w:rStyle w:val="normaltextrunscxw16281660bcx0"/>
                          <w:rFonts w:asciiTheme="minorHAnsi" w:hAnsiTheme="minorHAnsi" w:cstheme="minorHAnsi"/>
                          <w:bCs/>
                          <w:color w:val="0070C0"/>
                        </w:rPr>
                        <w:t xml:space="preserve">our aim is to provide many rich computing opportunities so that our children are inspired to use the skills and techniques they have learned in relation to their computational thinking, logical </w:t>
                      </w:r>
                      <w:proofErr w:type="gramStart"/>
                      <w:r w:rsidRPr="002E3D29">
                        <w:rPr>
                          <w:rStyle w:val="normaltextrunscxw16281660bcx0"/>
                          <w:rFonts w:asciiTheme="minorHAnsi" w:hAnsiTheme="minorHAnsi" w:cstheme="minorHAnsi"/>
                          <w:bCs/>
                          <w:color w:val="0070C0"/>
                        </w:rPr>
                        <w:t>thinking</w:t>
                      </w:r>
                      <w:proofErr w:type="gramEnd"/>
                      <w:r w:rsidRPr="002E3D29">
                        <w:rPr>
                          <w:rStyle w:val="normaltextrunscxw16281660bcx0"/>
                          <w:rFonts w:asciiTheme="minorHAnsi" w:hAnsiTheme="minorHAnsi" w:cstheme="minorHAnsi"/>
                          <w:bCs/>
                          <w:color w:val="0070C0"/>
                        </w:rPr>
                        <w:t xml:space="preserve"> and creativity. </w:t>
                      </w:r>
                      <w:r w:rsidRPr="002E3D29">
                        <w:rPr>
                          <w:rStyle w:val="normaltextrunscxw16281660bcx0"/>
                          <w:rFonts w:asciiTheme="minorHAnsi" w:hAnsiTheme="minorHAnsi" w:cstheme="minorHAnsi"/>
                          <w:bCs/>
                          <w:color w:val="0070C0"/>
                        </w:rPr>
                        <w:t>W</w:t>
                      </w:r>
                      <w:r w:rsidRPr="002E3D29">
                        <w:rPr>
                          <w:rStyle w:val="normaltextrunscxw16281660bcx0"/>
                          <w:rFonts w:asciiTheme="minorHAnsi" w:hAnsiTheme="minorHAnsi" w:cstheme="minorHAnsi"/>
                          <w:bCs/>
                          <w:color w:val="0070C0"/>
                        </w:rPr>
                        <w:t>e nurture a curiosity and enthusiasm for computing during the S</w:t>
                      </w:r>
                      <w:r w:rsidRPr="002E3D29">
                        <w:rPr>
                          <w:rStyle w:val="normaltextrunscxw16281660bcx0"/>
                          <w:rFonts w:asciiTheme="minorHAnsi" w:hAnsiTheme="minorHAnsi" w:cstheme="minorHAnsi"/>
                          <w:bCs/>
                          <w:color w:val="0070C0"/>
                        </w:rPr>
                        <w:t xml:space="preserve">t. Joseph </w:t>
                      </w:r>
                      <w:r w:rsidRPr="002E3D29">
                        <w:rPr>
                          <w:rStyle w:val="normaltextrunscxw16281660bcx0"/>
                          <w:rFonts w:asciiTheme="minorHAnsi" w:hAnsiTheme="minorHAnsi" w:cstheme="minorHAnsi"/>
                          <w:bCs/>
                          <w:color w:val="0070C0"/>
                        </w:rPr>
                        <w:t xml:space="preserve">school journey so that we are opening the doors for our children to many new, </w:t>
                      </w:r>
                      <w:proofErr w:type="gramStart"/>
                      <w:r w:rsidRPr="002E3D29">
                        <w:rPr>
                          <w:rStyle w:val="normaltextrunscxw16281660bcx0"/>
                          <w:rFonts w:asciiTheme="minorHAnsi" w:hAnsiTheme="minorHAnsi" w:cstheme="minorHAnsi"/>
                          <w:bCs/>
                          <w:color w:val="0070C0"/>
                        </w:rPr>
                        <w:t>exciting</w:t>
                      </w:r>
                      <w:proofErr w:type="gramEnd"/>
                      <w:r w:rsidRPr="002E3D29">
                        <w:rPr>
                          <w:rStyle w:val="normaltextrunscxw16281660bcx0"/>
                          <w:rFonts w:asciiTheme="minorHAnsi" w:hAnsiTheme="minorHAnsi" w:cstheme="minorHAnsi"/>
                          <w:bCs/>
                          <w:color w:val="0070C0"/>
                        </w:rPr>
                        <w:t xml:space="preserve"> and fulfilling opportunities in the digital world beyond our gates. It is our hope that when our children leave </w:t>
                      </w:r>
                      <w:proofErr w:type="gramStart"/>
                      <w:r w:rsidRPr="002E3D29">
                        <w:rPr>
                          <w:rStyle w:val="normaltextrunscxw16281660bcx0"/>
                          <w:rFonts w:asciiTheme="minorHAnsi" w:hAnsiTheme="minorHAnsi" w:cstheme="minorHAnsi"/>
                          <w:bCs/>
                          <w:color w:val="0070C0"/>
                        </w:rPr>
                        <w:t>us</w:t>
                      </w:r>
                      <w:proofErr w:type="gramEnd"/>
                      <w:r w:rsidRPr="002E3D29">
                        <w:rPr>
                          <w:rStyle w:val="normaltextrunscxw16281660bcx0"/>
                          <w:rFonts w:asciiTheme="minorHAnsi" w:hAnsiTheme="minorHAnsi" w:cstheme="minorHAnsi"/>
                          <w:bCs/>
                          <w:color w:val="0070C0"/>
                        </w:rPr>
                        <w:t xml:space="preserve"> they are able to use their computational thinking and creativity to be change-makers and </w:t>
                      </w:r>
                      <w:r>
                        <w:rPr>
                          <w:rStyle w:val="normaltextrunscxw16281660bcx0"/>
                          <w:rFonts w:asciiTheme="minorHAnsi" w:hAnsiTheme="minorHAnsi" w:cstheme="minorHAnsi"/>
                          <w:bCs/>
                          <w:color w:val="0070C0"/>
                        </w:rPr>
                        <w:t xml:space="preserve">understand how they can begin to make an </w:t>
                      </w:r>
                      <w:r w:rsidRPr="002E3D29">
                        <w:rPr>
                          <w:rStyle w:val="normaltextrunscxw16281660bcx0"/>
                          <w:rFonts w:asciiTheme="minorHAnsi" w:hAnsiTheme="minorHAnsi" w:cstheme="minorHAnsi"/>
                          <w:bCs/>
                          <w:color w:val="0070C0"/>
                        </w:rPr>
                        <w:t>impact upon the world around them. </w:t>
                      </w:r>
                      <w:r w:rsidRPr="002E3D29">
                        <w:rPr>
                          <w:rStyle w:val="eopscxw16281660bcx0"/>
                          <w:rFonts w:asciiTheme="minorHAnsi" w:hAnsiTheme="minorHAnsi" w:cstheme="minorHAnsi"/>
                          <w:color w:val="0070C0"/>
                        </w:rPr>
                        <w:t> </w:t>
                      </w:r>
                    </w:p>
                    <w:p w14:paraId="37C6FB2A" w14:textId="2501F9BB"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v:textbox>
                <w10:wrap anchorx="margin" anchory="page"/>
              </v:roundrect>
            </w:pict>
          </mc:Fallback>
        </mc:AlternateContent>
      </w:r>
      <w:r w:rsidR="002E3D29">
        <w:rPr>
          <w:noProof/>
        </w:rPr>
        <mc:AlternateContent>
          <mc:Choice Requires="wps">
            <w:drawing>
              <wp:anchor distT="0" distB="0" distL="114300" distR="114300" simplePos="0" relativeHeight="251669504" behindDoc="0" locked="0" layoutInCell="1" hidden="0" allowOverlap="1" wp14:anchorId="6A80EE9F" wp14:editId="1BC7506D">
                <wp:simplePos x="0" y="0"/>
                <wp:positionH relativeFrom="column">
                  <wp:posOffset>6720840</wp:posOffset>
                </wp:positionH>
                <wp:positionV relativeFrom="paragraph">
                  <wp:posOffset>-480060</wp:posOffset>
                </wp:positionV>
                <wp:extent cx="2659380" cy="6751320"/>
                <wp:effectExtent l="0" t="0" r="26670" b="11430"/>
                <wp:wrapNone/>
                <wp:docPr id="6" name="Rectangle: Rounded Corners 6"/>
                <wp:cNvGraphicFramePr/>
                <a:graphic xmlns:a="http://schemas.openxmlformats.org/drawingml/2006/main">
                  <a:graphicData uri="http://schemas.microsoft.com/office/word/2010/wordprocessingShape">
                    <wps:wsp>
                      <wps:cNvSpPr/>
                      <wps:spPr>
                        <a:xfrm>
                          <a:off x="0" y="0"/>
                          <a:ext cx="2659380" cy="675132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59C2966F" w14:textId="499EF0A8" w:rsidR="00B50792" w:rsidRPr="002E3D29" w:rsidRDefault="00B50792" w:rsidP="002E3D29">
                            <w:pPr>
                              <w:spacing w:line="258" w:lineRule="auto"/>
                              <w:textDirection w:val="btLr"/>
                              <w:rPr>
                                <w:rFonts w:asciiTheme="minorHAnsi" w:eastAsia="Twinkl Cursive Unlooped" w:hAnsiTheme="minorHAnsi" w:cstheme="minorHAnsi"/>
                                <w:b/>
                                <w:color w:val="FFFFFF"/>
                                <w:sz w:val="40"/>
                                <w:szCs w:val="40"/>
                              </w:rPr>
                            </w:pPr>
                            <w:r w:rsidRPr="002E3D29">
                              <w:rPr>
                                <w:rFonts w:asciiTheme="minorHAnsi" w:eastAsia="Twinkl Cursive Unlooped" w:hAnsiTheme="minorHAnsi" w:cstheme="minorHAnsi"/>
                                <w:b/>
                                <w:color w:val="FFFFFF"/>
                                <w:sz w:val="40"/>
                                <w:szCs w:val="40"/>
                              </w:rPr>
                              <w:t>I</w:t>
                            </w:r>
                            <w:r w:rsidR="0009468A" w:rsidRPr="002E3D29">
                              <w:rPr>
                                <w:rFonts w:asciiTheme="minorHAnsi" w:eastAsia="Twinkl Cursive Unlooped" w:hAnsiTheme="minorHAnsi" w:cstheme="minorHAnsi"/>
                                <w:b/>
                                <w:color w:val="FFFFFF"/>
                                <w:sz w:val="40"/>
                                <w:szCs w:val="40"/>
                              </w:rPr>
                              <w:t>MPLEMENTATION</w:t>
                            </w:r>
                          </w:p>
                          <w:p w14:paraId="40E814F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Computing is taught explicitly from Year 1 to Year 6 to all pupils.</w:t>
                            </w:r>
                          </w:p>
                          <w:p w14:paraId="2278024C"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Contextualised learning of computing skills in EYFS.</w:t>
                            </w:r>
                          </w:p>
                          <w:p w14:paraId="70FCDF8B" w14:textId="2DA1B2D6"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Use of the progressive program </w:t>
                            </w:r>
                            <w:r w:rsidR="00883458">
                              <w:rPr>
                                <w:rFonts w:asciiTheme="minorHAnsi" w:hAnsiTheme="minorHAnsi" w:cstheme="minorHAnsi"/>
                                <w:color w:val="FFFFFF" w:themeColor="background1"/>
                                <w:sz w:val="20"/>
                                <w:szCs w:val="20"/>
                              </w:rPr>
                              <w:t>from Kapow</w:t>
                            </w:r>
                          </w:p>
                          <w:p w14:paraId="3018D1B5"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-Sequential knowledge and skills progression in computing split into three strands: Computer Science, Information Technology and Digital Literacy.</w:t>
                            </w:r>
                          </w:p>
                          <w:p w14:paraId="4331CA1F"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Clear definitions of each strand of computing (Computer Science, Information Technology and Digital Literacy) explained to pupils and supported by real-life examples.</w:t>
                            </w:r>
                          </w:p>
                          <w:p w14:paraId="6823D808" w14:textId="03DF60C6"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 </w:t>
                            </w:r>
                            <w:r w:rsidR="00883458">
                              <w:rPr>
                                <w:rFonts w:asciiTheme="minorHAnsi" w:hAnsiTheme="minorHAnsi" w:cstheme="minorHAnsi"/>
                                <w:color w:val="FFFFFF" w:themeColor="background1"/>
                                <w:sz w:val="19"/>
                                <w:szCs w:val="19"/>
                              </w:rPr>
                              <w:t>When appropriate</w:t>
                            </w:r>
                            <w:r w:rsidRPr="002E3D29">
                              <w:rPr>
                                <w:rFonts w:asciiTheme="minorHAnsi" w:hAnsiTheme="minorHAnsi" w:cstheme="minorHAnsi"/>
                                <w:color w:val="FFFFFF" w:themeColor="background1"/>
                                <w:sz w:val="19"/>
                                <w:szCs w:val="19"/>
                              </w:rPr>
                              <w:t xml:space="preserve"> a cross - curricular approach by making links across the curriculum particularly in maths, science and design and technology.  </w:t>
                            </w:r>
                          </w:p>
                          <w:p w14:paraId="4223A3C4" w14:textId="2400E5C0"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w:t>
                            </w:r>
                            <w:r w:rsidR="00883458">
                              <w:rPr>
                                <w:rFonts w:asciiTheme="minorHAnsi" w:hAnsiTheme="minorHAnsi" w:cstheme="minorHAnsi"/>
                                <w:color w:val="FFFFFF" w:themeColor="background1"/>
                                <w:sz w:val="19"/>
                                <w:szCs w:val="19"/>
                              </w:rPr>
                              <w:t>C</w:t>
                            </w:r>
                            <w:r w:rsidRPr="002E3D29">
                              <w:rPr>
                                <w:rFonts w:asciiTheme="minorHAnsi" w:hAnsiTheme="minorHAnsi" w:cstheme="minorHAnsi"/>
                                <w:color w:val="FFFFFF" w:themeColor="background1"/>
                                <w:sz w:val="19"/>
                                <w:szCs w:val="19"/>
                              </w:rPr>
                              <w:t xml:space="preserve">hildren </w:t>
                            </w:r>
                            <w:r w:rsidR="00883458">
                              <w:rPr>
                                <w:rFonts w:asciiTheme="minorHAnsi" w:hAnsiTheme="minorHAnsi" w:cstheme="minorHAnsi"/>
                                <w:color w:val="FFFFFF" w:themeColor="background1"/>
                                <w:sz w:val="19"/>
                                <w:szCs w:val="19"/>
                              </w:rPr>
                              <w:t xml:space="preserve">have </w:t>
                            </w:r>
                            <w:r w:rsidRPr="002E3D29">
                              <w:rPr>
                                <w:rFonts w:asciiTheme="minorHAnsi" w:hAnsiTheme="minorHAnsi" w:cstheme="minorHAnsi"/>
                                <w:color w:val="FFFFFF" w:themeColor="background1"/>
                                <w:sz w:val="19"/>
                                <w:szCs w:val="19"/>
                              </w:rPr>
                              <w:t xml:space="preserve">access to a variety of quality hardware, </w:t>
                            </w:r>
                            <w:proofErr w:type="gramStart"/>
                            <w:r w:rsidRPr="002E3D29">
                              <w:rPr>
                                <w:rFonts w:asciiTheme="minorHAnsi" w:hAnsiTheme="minorHAnsi" w:cstheme="minorHAnsi"/>
                                <w:color w:val="FFFFFF" w:themeColor="background1"/>
                                <w:sz w:val="19"/>
                                <w:szCs w:val="19"/>
                              </w:rPr>
                              <w:t>software</w:t>
                            </w:r>
                            <w:proofErr w:type="gramEnd"/>
                            <w:r w:rsidRPr="002E3D29">
                              <w:rPr>
                                <w:rFonts w:asciiTheme="minorHAnsi" w:hAnsiTheme="minorHAnsi" w:cstheme="minorHAnsi"/>
                                <w:color w:val="FFFFFF" w:themeColor="background1"/>
                                <w:sz w:val="19"/>
                                <w:szCs w:val="19"/>
                              </w:rPr>
                              <w:t xml:space="preserve"> and unplugged resources. </w:t>
                            </w:r>
                          </w:p>
                          <w:p w14:paraId="6C4E6F84"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 Sharing technological advances and discussing well known computer scientists. </w:t>
                            </w:r>
                          </w:p>
                          <w:p w14:paraId="18190893"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Opportunities to discuss the safe use of digital technologies in school and in the home.</w:t>
                            </w:r>
                          </w:p>
                          <w:p w14:paraId="136ABF5B"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Opportunities for pupils to write their own programs and begin developing their own basic software.</w:t>
                            </w:r>
                          </w:p>
                          <w:p w14:paraId="013BB245"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-Opportunities for pupils to understand how programming is created. </w:t>
                            </w:r>
                          </w:p>
                          <w:p w14:paraId="71832D20" w14:textId="77777777" w:rsidR="0009468A" w:rsidRPr="001A74A6" w:rsidRDefault="0009468A" w:rsidP="002E3D29">
                            <w:pPr>
                              <w:spacing w:line="258" w:lineRule="auto"/>
                              <w:textDirection w:val="btLr"/>
                              <w:rPr>
                                <w:color w:val="FFFFFF" w:themeColor="background1"/>
                              </w:rP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A80EE9F" id="Rectangle: Rounded Corners 6" o:spid="_x0000_s1028" style="position:absolute;margin-left:529.2pt;margin-top:-37.8pt;width:209.4pt;height:5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" fillcolor="#0070c0" strokecolor="black [3200]" strokeweight="1pt">
                <v:stroke startarrowwidth="narrow" startarrowlength="short" endarrowwidth="narrow" endarrowlength="short" joinstyle="miter"/>
                <v:textbox inset="2.53958mm,1.2694mm,2.53958mm,1.2694mm">
                  <w:txbxContent>
                    <w:p w14:paraId="59C2966F" w14:textId="499EF0A8" w:rsidR="00B50792" w:rsidRPr="002E3D29" w:rsidRDefault="00B50792" w:rsidP="002E3D29">
                      <w:pPr>
                        <w:spacing w:line="258" w:lineRule="auto"/>
                        <w:textDirection w:val="btLr"/>
                        <w:rPr>
                          <w:rFonts w:asciiTheme="minorHAnsi" w:eastAsia="Twinkl Cursive Unlooped" w:hAnsiTheme="minorHAnsi" w:cstheme="minorHAnsi"/>
                          <w:b/>
                          <w:color w:val="FFFFFF"/>
                          <w:sz w:val="40"/>
                          <w:szCs w:val="40"/>
                        </w:rPr>
                      </w:pPr>
                      <w:r w:rsidRPr="002E3D29">
                        <w:rPr>
                          <w:rFonts w:asciiTheme="minorHAnsi" w:eastAsia="Twinkl Cursive Unlooped" w:hAnsiTheme="minorHAnsi" w:cstheme="minorHAnsi"/>
                          <w:b/>
                          <w:color w:val="FFFFFF"/>
                          <w:sz w:val="40"/>
                          <w:szCs w:val="40"/>
                        </w:rPr>
                        <w:t>I</w:t>
                      </w:r>
                      <w:r w:rsidR="0009468A" w:rsidRPr="002E3D29">
                        <w:rPr>
                          <w:rFonts w:asciiTheme="minorHAnsi" w:eastAsia="Twinkl Cursive Unlooped" w:hAnsiTheme="minorHAnsi" w:cstheme="minorHAnsi"/>
                          <w:b/>
                          <w:color w:val="FFFFFF"/>
                          <w:sz w:val="40"/>
                          <w:szCs w:val="40"/>
                        </w:rPr>
                        <w:t>MPLEMENTATION</w:t>
                      </w:r>
                    </w:p>
                    <w:p w14:paraId="40E814F0"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Computing is taught explicitly from Year 1 to Year 6 to all pupils.</w:t>
                      </w:r>
                    </w:p>
                    <w:p w14:paraId="2278024C" w14:textId="77777777"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Contextualised learning of computing skills in EYFS.</w:t>
                      </w:r>
                    </w:p>
                    <w:p w14:paraId="70FCDF8B" w14:textId="2DA1B2D6" w:rsidR="002E3D29" w:rsidRPr="002E3D29" w:rsidRDefault="002E3D29" w:rsidP="002E3D29">
                      <w:pPr>
                        <w:rPr>
                          <w:rFonts w:asciiTheme="minorHAnsi" w:hAnsiTheme="minorHAnsi" w:cstheme="minorHAnsi"/>
                          <w:color w:val="FFFFFF" w:themeColor="background1"/>
                          <w:sz w:val="20"/>
                          <w:szCs w:val="20"/>
                        </w:rPr>
                      </w:pPr>
                      <w:r w:rsidRPr="002E3D29">
                        <w:rPr>
                          <w:rFonts w:asciiTheme="minorHAnsi" w:hAnsiTheme="minorHAnsi" w:cstheme="minorHAnsi"/>
                          <w:color w:val="FFFFFF" w:themeColor="background1"/>
                          <w:sz w:val="20"/>
                          <w:szCs w:val="20"/>
                        </w:rPr>
                        <w:t xml:space="preserve">- Use of the progressive program </w:t>
                      </w:r>
                      <w:r w:rsidR="00883458">
                        <w:rPr>
                          <w:rFonts w:asciiTheme="minorHAnsi" w:hAnsiTheme="minorHAnsi" w:cstheme="minorHAnsi"/>
                          <w:color w:val="FFFFFF" w:themeColor="background1"/>
                          <w:sz w:val="20"/>
                          <w:szCs w:val="20"/>
                        </w:rPr>
                        <w:t>from Kapow</w:t>
                      </w:r>
                    </w:p>
                    <w:p w14:paraId="3018D1B5"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-Sequential knowledge and skills progression in computing split into three strands: Computer Science, Information Technology and Digital Literacy.</w:t>
                      </w:r>
                    </w:p>
                    <w:p w14:paraId="4331CA1F"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Clear definitions of each strand of computing (Computer Science, Information Technology and Digital Literacy) explained to pupils and supported by real-life examples.</w:t>
                      </w:r>
                    </w:p>
                    <w:p w14:paraId="6823D808" w14:textId="03DF60C6"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 </w:t>
                      </w:r>
                      <w:r w:rsidR="00883458">
                        <w:rPr>
                          <w:rFonts w:asciiTheme="minorHAnsi" w:hAnsiTheme="minorHAnsi" w:cstheme="minorHAnsi"/>
                          <w:color w:val="FFFFFF" w:themeColor="background1"/>
                          <w:sz w:val="19"/>
                          <w:szCs w:val="19"/>
                        </w:rPr>
                        <w:t>When appropriate</w:t>
                      </w:r>
                      <w:r w:rsidRPr="002E3D29">
                        <w:rPr>
                          <w:rFonts w:asciiTheme="minorHAnsi" w:hAnsiTheme="minorHAnsi" w:cstheme="minorHAnsi"/>
                          <w:color w:val="FFFFFF" w:themeColor="background1"/>
                          <w:sz w:val="19"/>
                          <w:szCs w:val="19"/>
                        </w:rPr>
                        <w:t xml:space="preserve"> a cross - curricular approach by making links across the curriculum particularly in maths, science and design and technology.  </w:t>
                      </w:r>
                    </w:p>
                    <w:p w14:paraId="4223A3C4" w14:textId="2400E5C0"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w:t>
                      </w:r>
                      <w:r w:rsidR="00883458">
                        <w:rPr>
                          <w:rFonts w:asciiTheme="minorHAnsi" w:hAnsiTheme="minorHAnsi" w:cstheme="minorHAnsi"/>
                          <w:color w:val="FFFFFF" w:themeColor="background1"/>
                          <w:sz w:val="19"/>
                          <w:szCs w:val="19"/>
                        </w:rPr>
                        <w:t>C</w:t>
                      </w:r>
                      <w:r w:rsidRPr="002E3D29">
                        <w:rPr>
                          <w:rFonts w:asciiTheme="minorHAnsi" w:hAnsiTheme="minorHAnsi" w:cstheme="minorHAnsi"/>
                          <w:color w:val="FFFFFF" w:themeColor="background1"/>
                          <w:sz w:val="19"/>
                          <w:szCs w:val="19"/>
                        </w:rPr>
                        <w:t xml:space="preserve">hildren </w:t>
                      </w:r>
                      <w:r w:rsidR="00883458">
                        <w:rPr>
                          <w:rFonts w:asciiTheme="minorHAnsi" w:hAnsiTheme="minorHAnsi" w:cstheme="minorHAnsi"/>
                          <w:color w:val="FFFFFF" w:themeColor="background1"/>
                          <w:sz w:val="19"/>
                          <w:szCs w:val="19"/>
                        </w:rPr>
                        <w:t xml:space="preserve">have </w:t>
                      </w:r>
                      <w:r w:rsidRPr="002E3D29">
                        <w:rPr>
                          <w:rFonts w:asciiTheme="minorHAnsi" w:hAnsiTheme="minorHAnsi" w:cstheme="minorHAnsi"/>
                          <w:color w:val="FFFFFF" w:themeColor="background1"/>
                          <w:sz w:val="19"/>
                          <w:szCs w:val="19"/>
                        </w:rPr>
                        <w:t xml:space="preserve">access to a variety of quality hardware, </w:t>
                      </w:r>
                      <w:proofErr w:type="gramStart"/>
                      <w:r w:rsidRPr="002E3D29">
                        <w:rPr>
                          <w:rFonts w:asciiTheme="minorHAnsi" w:hAnsiTheme="minorHAnsi" w:cstheme="minorHAnsi"/>
                          <w:color w:val="FFFFFF" w:themeColor="background1"/>
                          <w:sz w:val="19"/>
                          <w:szCs w:val="19"/>
                        </w:rPr>
                        <w:t>software</w:t>
                      </w:r>
                      <w:proofErr w:type="gramEnd"/>
                      <w:r w:rsidRPr="002E3D29">
                        <w:rPr>
                          <w:rFonts w:asciiTheme="minorHAnsi" w:hAnsiTheme="minorHAnsi" w:cstheme="minorHAnsi"/>
                          <w:color w:val="FFFFFF" w:themeColor="background1"/>
                          <w:sz w:val="19"/>
                          <w:szCs w:val="19"/>
                        </w:rPr>
                        <w:t xml:space="preserve"> and unplugged resources. </w:t>
                      </w:r>
                    </w:p>
                    <w:p w14:paraId="6C4E6F84"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 Sharing technological advances and discussing well known computer scientists. </w:t>
                      </w:r>
                    </w:p>
                    <w:p w14:paraId="18190893"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Opportunities to discuss the safe use of digital technologies in school and in the home.</w:t>
                      </w:r>
                    </w:p>
                    <w:p w14:paraId="136ABF5B"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Opportunities for pupils to write their own programs and begin developing their own basic software.</w:t>
                      </w:r>
                    </w:p>
                    <w:p w14:paraId="013BB245" w14:textId="77777777" w:rsidR="002E3D29" w:rsidRPr="002E3D29" w:rsidRDefault="002E3D29" w:rsidP="002E3D29">
                      <w:pPr>
                        <w:rPr>
                          <w:rFonts w:asciiTheme="minorHAnsi" w:hAnsiTheme="minorHAnsi" w:cstheme="minorHAnsi"/>
                          <w:color w:val="FFFFFF" w:themeColor="background1"/>
                          <w:sz w:val="19"/>
                          <w:szCs w:val="19"/>
                        </w:rPr>
                      </w:pPr>
                      <w:r w:rsidRPr="002E3D29">
                        <w:rPr>
                          <w:rFonts w:asciiTheme="minorHAnsi" w:hAnsiTheme="minorHAnsi" w:cstheme="minorHAnsi"/>
                          <w:color w:val="FFFFFF" w:themeColor="background1"/>
                          <w:sz w:val="19"/>
                          <w:szCs w:val="19"/>
                        </w:rPr>
                        <w:t xml:space="preserve">-Opportunities for pupils to understand how programming is created. </w:t>
                      </w:r>
                    </w:p>
                    <w:p w14:paraId="71832D20" w14:textId="77777777" w:rsidR="0009468A" w:rsidRPr="001A74A6" w:rsidRDefault="0009468A" w:rsidP="002E3D29">
                      <w:pPr>
                        <w:spacing w:line="258" w:lineRule="auto"/>
                        <w:textDirection w:val="btLr"/>
                        <w:rPr>
                          <w:color w:val="FFFFFF" w:themeColor="background1"/>
                        </w:rP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v:textbox>
              </v:roundrect>
            </w:pict>
          </mc:Fallback>
        </mc:AlternateContent>
      </w:r>
      <w:r w:rsidR="00F61DF1">
        <w:rPr>
          <w:noProof/>
          <w:sz w:val="40"/>
          <w:szCs w:val="40"/>
        </w:rPr>
        <mc:AlternateContent>
          <mc:Choice Requires="wps">
            <w:drawing>
              <wp:anchor distT="0" distB="0" distL="114300" distR="114300" simplePos="0" relativeHeight="251658240" behindDoc="0" locked="0" layoutInCell="1" hidden="0" allowOverlap="1" wp14:anchorId="25ED1912" wp14:editId="6C890F72">
                <wp:simplePos x="0" y="0"/>
                <wp:positionH relativeFrom="page">
                  <wp:posOffset>833438</wp:posOffset>
                </wp:positionH>
                <wp:positionV relativeFrom="page">
                  <wp:posOffset>-57149</wp:posOffset>
                </wp:positionV>
                <wp:extent cx="9024938" cy="1400421"/>
                <wp:effectExtent l="0" t="0" r="0" b="0"/>
                <wp:wrapNone/>
                <wp:docPr id="19" name="Rectangle 19"/>
                <wp:cNvGraphicFramePr/>
                <a:graphic xmlns:a="http://schemas.openxmlformats.org/drawingml/2006/main">
                  <a:graphicData uri="http://schemas.microsoft.com/office/word/2010/wordprocessingShape">
                    <wps:wsp>
                      <wps:cNvSpPr/>
                      <wps:spPr>
                        <a:xfrm>
                          <a:off x="1199775" y="3275100"/>
                          <a:ext cx="6612300" cy="1009800"/>
                        </a:xfrm>
                        <a:prstGeom prst="rect">
                          <a:avLst/>
                        </a:prstGeom>
                        <a:noFill/>
                        <a:ln>
                          <a:noFill/>
                        </a:ln>
                      </wps:spPr>
                      <wps:txbx>
                        <w:txbxContent>
                          <w:p w14:paraId="3DB11F34" w14:textId="77777777" w:rsidR="00B50792" w:rsidRDefault="00B50792"/>
                        </w:txbxContent>
                      </wps:txbx>
                      <wps:bodyPr spcFirstLastPara="1" wrap="square" lIns="91425" tIns="45700" rIns="91425" bIns="45700" anchor="t" anchorCtr="0">
                        <a:noAutofit/>
                      </wps:bodyPr>
                    </wps:wsp>
                  </a:graphicData>
                </a:graphic>
              </wp:anchor>
            </w:drawing>
          </mc:Choice>
          <mc:Fallback>
            <w:pict>
              <v:rect w14:anchorId="25ED1912" id="Rectangle 19" o:spid="_x0000_s1029" style="position:absolute;margin-left:65.65pt;margin-top:-4.5pt;width:710.65pt;height:110.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" filled="f" stroked="f">
                <v:textbox inset="2.53958mm,1.2694mm,2.53958mm,1.2694mm">
                  <w:txbxContent>
                    <w:p w14:paraId="3DB11F34" w14:textId="77777777" w:rsidR="00B50792" w:rsidRDefault="00B50792"/>
                  </w:txbxContent>
                </v:textbox>
                <w10:wrap anchorx="page" anchory="page"/>
              </v:rect>
            </w:pict>
          </mc:Fallback>
        </mc:AlternateContent>
      </w:r>
    </w:p>
    <w:p w14:paraId="5C7EEF7E" w14:textId="4F6CEEEA" w:rsidR="00B50792" w:rsidRDefault="00B50792" w:rsidP="00B50792">
      <w:pPr>
        <w:textDirection w:val="btLr"/>
      </w:pPr>
      <w:r>
        <w:rPr>
          <w:rFonts w:ascii="Quintessential" w:eastAsia="Quintessential" w:hAnsi="Quintessential" w:cs="Quintessential"/>
          <w:color w:val="4472C4"/>
          <w:sz w:val="48"/>
        </w:rPr>
        <w:t xml:space="preserve"> </w:t>
      </w:r>
    </w:p>
    <w:p w14:paraId="56E95A6A" w14:textId="77777777" w:rsidR="00F61DF1" w:rsidRDefault="00F61DF1" w:rsidP="00F61DF1">
      <w:pPr>
        <w:pStyle w:val="NoSpacing"/>
        <w:jc w:val="center"/>
        <w:rPr>
          <w:rFonts w:ascii="Comic Sans MS" w:hAnsi="Comic Sans MS" w:cs="Dreaming Outloud Script Pro"/>
          <w:noProof/>
          <w:color w:val="0070C0"/>
          <w:sz w:val="40"/>
          <w:szCs w:val="40"/>
        </w:rPr>
      </w:pPr>
    </w:p>
    <w:p w14:paraId="64FF0846" w14:textId="479E41C1" w:rsidR="00F61DF1" w:rsidRDefault="00F61DF1" w:rsidP="00F61DF1">
      <w:pPr>
        <w:pStyle w:val="NoSpacing"/>
        <w:jc w:val="center"/>
        <w:rPr>
          <w:rFonts w:ascii="Comic Sans MS" w:hAnsi="Comic Sans MS" w:cs="Dreaming Outloud Script Pro"/>
          <w:noProof/>
          <w:color w:val="0070C0"/>
          <w:sz w:val="40"/>
          <w:szCs w:val="40"/>
        </w:rPr>
      </w:pPr>
    </w:p>
    <w:p w14:paraId="1A19034B" w14:textId="3A00055F" w:rsidR="00F61DF1" w:rsidRDefault="00F61DF1" w:rsidP="00F61DF1">
      <w:pPr>
        <w:pStyle w:val="NoSpacing"/>
        <w:jc w:val="center"/>
        <w:rPr>
          <w:rFonts w:ascii="Comic Sans MS" w:hAnsi="Comic Sans MS" w:cs="Dreaming Outloud Script Pro"/>
          <w:noProof/>
          <w:color w:val="0070C0"/>
          <w:sz w:val="40"/>
          <w:szCs w:val="40"/>
        </w:rPr>
      </w:pPr>
    </w:p>
    <w:p w14:paraId="5FEB1353" w14:textId="77777777" w:rsidR="002E3D29" w:rsidRDefault="001A74A6" w:rsidP="00F61DF1">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    </w:t>
      </w:r>
    </w:p>
    <w:p w14:paraId="169AD174" w14:textId="21CB5E3C" w:rsidR="00F61DF1" w:rsidRPr="00F61DF1" w:rsidRDefault="00F61DF1" w:rsidP="00F61DF1">
      <w:pPr>
        <w:pStyle w:val="NoSpacing"/>
        <w:jc w:val="center"/>
        <w:rPr>
          <w:rFonts w:ascii="Comic Sans MS" w:hAnsi="Comic Sans MS" w:cs="Dreaming Outloud Script Pro"/>
          <w:noProof/>
          <w:color w:val="0070C0"/>
          <w:sz w:val="40"/>
          <w:szCs w:val="40"/>
        </w:rPr>
      </w:pPr>
      <w:r w:rsidRPr="00F61DF1">
        <w:rPr>
          <w:rFonts w:ascii="Comic Sans MS" w:hAnsi="Comic Sans MS" w:cs="Dreaming Outloud Script Pro"/>
          <w:noProof/>
          <w:color w:val="0070C0"/>
          <w:sz w:val="40"/>
          <w:szCs w:val="40"/>
        </w:rPr>
        <w:t xml:space="preserve">Being </w:t>
      </w:r>
      <w:r w:rsidR="001A74A6">
        <w:rPr>
          <w:rFonts w:ascii="Comic Sans MS" w:hAnsi="Comic Sans MS" w:cs="Dreaming Outloud Script Pro"/>
          <w:noProof/>
          <w:color w:val="0070C0"/>
          <w:sz w:val="40"/>
          <w:szCs w:val="40"/>
        </w:rPr>
        <w:t>a D</w:t>
      </w:r>
      <w:r w:rsidR="002E3D29">
        <w:rPr>
          <w:rFonts w:ascii="Comic Sans MS" w:hAnsi="Comic Sans MS" w:cs="Dreaming Outloud Script Pro"/>
          <w:noProof/>
          <w:color w:val="0070C0"/>
          <w:sz w:val="40"/>
          <w:szCs w:val="40"/>
        </w:rPr>
        <w:t>igital Citizen</w:t>
      </w:r>
    </w:p>
    <w:p w14:paraId="73DDFAD8" w14:textId="4C03AAE0" w:rsidR="0067178F" w:rsidRDefault="00883458">
      <w:r w:rsidRPr="00DE29B0">
        <w:rPr>
          <w:noProof/>
        </w:rPr>
        <w:drawing>
          <wp:anchor distT="0" distB="0" distL="114300" distR="114300" simplePos="0" relativeHeight="251667456" behindDoc="0" locked="0" layoutInCell="1" allowOverlap="1" wp14:anchorId="7DF8F8B3" wp14:editId="3F1F0264">
            <wp:simplePos x="0" y="0"/>
            <wp:positionH relativeFrom="margin">
              <wp:posOffset>2359660</wp:posOffset>
            </wp:positionH>
            <wp:positionV relativeFrom="paragraph">
              <wp:posOffset>99060</wp:posOffset>
            </wp:positionV>
            <wp:extent cx="1450340" cy="729615"/>
            <wp:effectExtent l="0" t="0" r="0" b="0"/>
            <wp:wrapSquare wrapText="bothSides"/>
            <wp:docPr id="4" name="image3.jpg" descr="Logo&#10;&#10;Description automatically generated">
              <a:extLst xmlns:a="http://schemas.openxmlformats.org/drawingml/2006/main">
                <a:ext uri="{FF2B5EF4-FFF2-40B4-BE49-F238E27FC236}">
                  <a16:creationId xmlns:a16="http://schemas.microsoft.com/office/drawing/2014/main" id="{3D973E44-5BCC-AD8C-D952-7467C33AF8EA}"/>
                </a:ext>
              </a:extLst>
            </wp:docPr>
            <wp:cNvGraphicFramePr/>
            <a:graphic xmlns:a="http://schemas.openxmlformats.org/drawingml/2006/main">
              <a:graphicData uri="http://schemas.openxmlformats.org/drawingml/2006/picture">
                <pic:pic xmlns:pic="http://schemas.openxmlformats.org/drawingml/2006/picture">
                  <pic:nvPicPr>
                    <pic:cNvPr id="4" name="image3.jpg" descr="Logo&#10;&#10;Description automatically generated">
                      <a:extLst>
                        <a:ext uri="{FF2B5EF4-FFF2-40B4-BE49-F238E27FC236}">
                          <a16:creationId xmlns:a16="http://schemas.microsoft.com/office/drawing/2014/main" id="{3D973E44-5BCC-AD8C-D952-7467C33AF8EA}"/>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450340" cy="729615"/>
                    </a:xfrm>
                    <a:prstGeom prst="rect">
                      <a:avLst/>
                    </a:prstGeom>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70528" behindDoc="0" locked="0" layoutInCell="1" allowOverlap="1" wp14:anchorId="12A33AB6" wp14:editId="2715706F">
            <wp:simplePos x="0" y="0"/>
            <wp:positionH relativeFrom="column">
              <wp:posOffset>5638800</wp:posOffset>
            </wp:positionH>
            <wp:positionV relativeFrom="paragraph">
              <wp:posOffset>30480</wp:posOffset>
            </wp:positionV>
            <wp:extent cx="937260" cy="723900"/>
            <wp:effectExtent l="0" t="0" r="0" b="0"/>
            <wp:wrapSquare wrapText="bothSides"/>
            <wp:docPr id="1063480804" name="Picture 1" descr="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7E5C23D9" wp14:editId="2635F986">
                <wp:simplePos x="0" y="0"/>
                <wp:positionH relativeFrom="column">
                  <wp:posOffset>2449830</wp:posOffset>
                </wp:positionH>
                <wp:positionV relativeFrom="paragraph">
                  <wp:posOffset>900430</wp:posOffset>
                </wp:positionV>
                <wp:extent cx="4175760" cy="2910840"/>
                <wp:effectExtent l="0" t="0" r="15240" b="22860"/>
                <wp:wrapNone/>
                <wp:docPr id="17" name="Rectangle: Rounded Corners 17"/>
                <wp:cNvGraphicFramePr/>
                <a:graphic xmlns:a="http://schemas.openxmlformats.org/drawingml/2006/main">
                  <a:graphicData uri="http://schemas.microsoft.com/office/word/2010/wordprocessingShape">
                    <wps:wsp>
                      <wps:cNvSpPr/>
                      <wps:spPr>
                        <a:xfrm>
                          <a:off x="0" y="0"/>
                          <a:ext cx="4175760" cy="291084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5B26956F" w14:textId="3D8D1361" w:rsidR="0067178F" w:rsidRPr="00271D98" w:rsidRDefault="00000000" w:rsidP="00B50792">
                            <w:pPr>
                              <w:pStyle w:val="NoSpacing"/>
                              <w:rPr>
                                <w:color w:val="FFFFFF" w:themeColor="background1"/>
                                <w:sz w:val="32"/>
                                <w:szCs w:val="32"/>
                              </w:rPr>
                            </w:pPr>
                            <w:r w:rsidRPr="00271D98">
                              <w:rPr>
                                <w:rFonts w:eastAsia="Arial"/>
                                <w:color w:val="FFFFFF" w:themeColor="background1"/>
                                <w:sz w:val="40"/>
                                <w:szCs w:val="40"/>
                              </w:rPr>
                              <w:t>IMPACT</w:t>
                            </w:r>
                            <w:r w:rsidRPr="00B50792">
                              <w:rPr>
                                <w:rFonts w:eastAsia="Arial"/>
                                <w:color w:val="FFFFFF" w:themeColor="background1"/>
                              </w:rPr>
                              <w:t xml:space="preserve"> - </w:t>
                            </w:r>
                            <w:r w:rsidRPr="00271D98">
                              <w:rPr>
                                <w:rFonts w:eastAsia="Arial"/>
                                <w:color w:val="FFFFFF" w:themeColor="background1"/>
                                <w:sz w:val="32"/>
                                <w:szCs w:val="32"/>
                              </w:rPr>
                              <w:t xml:space="preserve">How will we </w:t>
                            </w:r>
                            <w:proofErr w:type="gramStart"/>
                            <w:r w:rsidRPr="00271D98">
                              <w:rPr>
                                <w:rFonts w:eastAsia="Arial"/>
                                <w:color w:val="FFFFFF" w:themeColor="background1"/>
                                <w:sz w:val="32"/>
                                <w:szCs w:val="32"/>
                              </w:rPr>
                              <w:t>know</w:t>
                            </w:r>
                            <w:proofErr w:type="gramEnd"/>
                          </w:p>
                          <w:p w14:paraId="723FA028" w14:textId="0AD2800D" w:rsidR="0067178F" w:rsidRPr="00271D98" w:rsidRDefault="00000000" w:rsidP="00B50792">
                            <w:pPr>
                              <w:pStyle w:val="NoSpacing"/>
                              <w:rPr>
                                <w:rFonts w:eastAsia="Arial"/>
                                <w:color w:val="FFFFFF" w:themeColor="background1"/>
                                <w:sz w:val="32"/>
                                <w:szCs w:val="32"/>
                              </w:rPr>
                            </w:pPr>
                            <w:r w:rsidRPr="00271D98">
                              <w:rPr>
                                <w:rFonts w:eastAsia="Arial"/>
                                <w:color w:val="FFFFFF" w:themeColor="background1"/>
                                <w:sz w:val="32"/>
                                <w:szCs w:val="32"/>
                              </w:rPr>
                              <w:t xml:space="preserve">St. </w:t>
                            </w:r>
                            <w:proofErr w:type="gramStart"/>
                            <w:r w:rsidRPr="00271D98">
                              <w:rPr>
                                <w:rFonts w:eastAsia="Arial"/>
                                <w:color w:val="FFFFFF" w:themeColor="background1"/>
                                <w:sz w:val="32"/>
                                <w:szCs w:val="32"/>
                              </w:rPr>
                              <w:t>Joseph’s  pupils</w:t>
                            </w:r>
                            <w:proofErr w:type="gramEnd"/>
                            <w:r w:rsidRPr="00271D98">
                              <w:rPr>
                                <w:rFonts w:eastAsia="Arial"/>
                                <w:color w:val="FFFFFF" w:themeColor="background1"/>
                                <w:sz w:val="32"/>
                                <w:szCs w:val="32"/>
                              </w:rPr>
                              <w:t xml:space="preserve"> will leave our school:</w:t>
                            </w:r>
                          </w:p>
                          <w:p w14:paraId="415EB8F8" w14:textId="59598906" w:rsidR="00883458" w:rsidRPr="00883458" w:rsidRDefault="00883458" w:rsidP="00883458">
                            <w:pPr>
                              <w:spacing w:after="0"/>
                              <w:rPr>
                                <w:rFonts w:asciiTheme="minorHAnsi" w:hAnsiTheme="minorHAnsi" w:cstheme="minorHAnsi"/>
                                <w:color w:val="FFFFFF" w:themeColor="background1"/>
                                <w:sz w:val="20"/>
                                <w:szCs w:val="20"/>
                              </w:rPr>
                            </w:pPr>
                            <w:r>
                              <w:rPr>
                                <w:rFonts w:ascii="Twinkl Cursive Unlooped" w:hAnsi="Twinkl Cursive Unlooped" w:cs="Twinkl Cursive Unlooped"/>
                                <w:color w:val="FFFFFF" w:themeColor="background1"/>
                                <w:sz w:val="20"/>
                                <w:szCs w:val="20"/>
                              </w:rPr>
                              <w:t xml:space="preserve">- </w:t>
                            </w:r>
                            <w:r w:rsidRPr="00883458">
                              <w:rPr>
                                <w:rFonts w:asciiTheme="minorHAnsi" w:hAnsiTheme="minorHAnsi" w:cstheme="minorHAnsi"/>
                                <w:color w:val="FFFFFF" w:themeColor="background1"/>
                                <w:sz w:val="20"/>
                                <w:szCs w:val="20"/>
                              </w:rPr>
                              <w:t>Using computational thinking and creativity to understand and change the world.</w:t>
                            </w:r>
                          </w:p>
                          <w:p w14:paraId="69EACA06"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Digitally literate.</w:t>
                            </w:r>
                          </w:p>
                          <w:p w14:paraId="6F553067"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Acting as active participants in a digital world.</w:t>
                            </w:r>
                          </w:p>
                          <w:p w14:paraId="322ED2A9"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xml:space="preserve">- Competent, </w:t>
                            </w:r>
                            <w:proofErr w:type="gramStart"/>
                            <w:r w:rsidRPr="00883458">
                              <w:rPr>
                                <w:rFonts w:asciiTheme="minorHAnsi" w:hAnsiTheme="minorHAnsi" w:cstheme="minorHAnsi"/>
                                <w:color w:val="FFFFFF" w:themeColor="background1"/>
                                <w:sz w:val="20"/>
                                <w:szCs w:val="20"/>
                              </w:rPr>
                              <w:t>confident</w:t>
                            </w:r>
                            <w:proofErr w:type="gramEnd"/>
                            <w:r w:rsidRPr="00883458">
                              <w:rPr>
                                <w:rFonts w:asciiTheme="minorHAnsi" w:hAnsiTheme="minorHAnsi" w:cstheme="minorHAnsi"/>
                                <w:color w:val="FFFFFF" w:themeColor="background1"/>
                                <w:sz w:val="20"/>
                                <w:szCs w:val="20"/>
                              </w:rPr>
                              <w:t xml:space="preserve"> and creative users of information and communication technology.</w:t>
                            </w:r>
                          </w:p>
                          <w:p w14:paraId="49545EF5" w14:textId="58825E5E"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U</w:t>
                            </w:r>
                            <w:r w:rsidRPr="00883458">
                              <w:rPr>
                                <w:rFonts w:asciiTheme="minorHAnsi" w:hAnsiTheme="minorHAnsi" w:cstheme="minorHAnsi"/>
                                <w:color w:val="FFFFFF" w:themeColor="background1"/>
                                <w:sz w:val="20"/>
                                <w:szCs w:val="20"/>
                              </w:rPr>
                              <w:t>nderstanding the consequences of using the internet, how to use it safely and able to minimise risk to themselves and others.</w:t>
                            </w:r>
                          </w:p>
                          <w:p w14:paraId="44CBB45F"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Expressing enjoyment of computing and a desire to continue to learn in their next phase of education.</w:t>
                            </w:r>
                          </w:p>
                          <w:p w14:paraId="4887278C" w14:textId="55D37268" w:rsidR="0009468A" w:rsidRPr="00883458" w:rsidRDefault="00883458" w:rsidP="00883458">
                            <w:pPr>
                              <w:pStyle w:val="NoSpacing"/>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Understanding that computing can open doors to exciting careers</w:t>
                            </w:r>
                          </w:p>
                          <w:p w14:paraId="07462C50" w14:textId="77777777" w:rsidR="001A74A6" w:rsidRPr="00B50792" w:rsidRDefault="001A74A6" w:rsidP="00B50792">
                            <w:pPr>
                              <w:pStyle w:val="NoSpacing"/>
                              <w:rPr>
                                <w:color w:val="FFFFFF" w:themeColor="background1"/>
                              </w:rPr>
                            </w:pPr>
                          </w:p>
                          <w:p w14:paraId="2CCA618D"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E5C23D9" id="Rectangle: Rounded Corners 17" o:spid="_x0000_s1030" style="position:absolute;margin-left:192.9pt;margin-top:70.9pt;width:328.8pt;height:2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" fillcolor="#0070c0" strokecolor="black [3200]" strokeweight="1pt">
                <v:stroke startarrowwidth="narrow" startarrowlength="short" endarrowwidth="narrow" endarrowlength="short" joinstyle="miter"/>
                <v:textbox inset="2.53958mm,1.2694mm,2.53958mm,1.2694mm">
                  <w:txbxContent>
                    <w:p w14:paraId="5B26956F" w14:textId="3D8D1361" w:rsidR="0067178F" w:rsidRPr="00271D98" w:rsidRDefault="00000000" w:rsidP="00B50792">
                      <w:pPr>
                        <w:pStyle w:val="NoSpacing"/>
                        <w:rPr>
                          <w:color w:val="FFFFFF" w:themeColor="background1"/>
                          <w:sz w:val="32"/>
                          <w:szCs w:val="32"/>
                        </w:rPr>
                      </w:pPr>
                      <w:r w:rsidRPr="00271D98">
                        <w:rPr>
                          <w:rFonts w:eastAsia="Arial"/>
                          <w:color w:val="FFFFFF" w:themeColor="background1"/>
                          <w:sz w:val="40"/>
                          <w:szCs w:val="40"/>
                        </w:rPr>
                        <w:t>IMPACT</w:t>
                      </w:r>
                      <w:r w:rsidRPr="00B50792">
                        <w:rPr>
                          <w:rFonts w:eastAsia="Arial"/>
                          <w:color w:val="FFFFFF" w:themeColor="background1"/>
                        </w:rPr>
                        <w:t xml:space="preserve"> - </w:t>
                      </w:r>
                      <w:r w:rsidRPr="00271D98">
                        <w:rPr>
                          <w:rFonts w:eastAsia="Arial"/>
                          <w:color w:val="FFFFFF" w:themeColor="background1"/>
                          <w:sz w:val="32"/>
                          <w:szCs w:val="32"/>
                        </w:rPr>
                        <w:t xml:space="preserve">How will we </w:t>
                      </w:r>
                      <w:proofErr w:type="gramStart"/>
                      <w:r w:rsidRPr="00271D98">
                        <w:rPr>
                          <w:rFonts w:eastAsia="Arial"/>
                          <w:color w:val="FFFFFF" w:themeColor="background1"/>
                          <w:sz w:val="32"/>
                          <w:szCs w:val="32"/>
                        </w:rPr>
                        <w:t>know</w:t>
                      </w:r>
                      <w:proofErr w:type="gramEnd"/>
                    </w:p>
                    <w:p w14:paraId="723FA028" w14:textId="0AD2800D" w:rsidR="0067178F" w:rsidRPr="00271D98" w:rsidRDefault="00000000" w:rsidP="00B50792">
                      <w:pPr>
                        <w:pStyle w:val="NoSpacing"/>
                        <w:rPr>
                          <w:rFonts w:eastAsia="Arial"/>
                          <w:color w:val="FFFFFF" w:themeColor="background1"/>
                          <w:sz w:val="32"/>
                          <w:szCs w:val="32"/>
                        </w:rPr>
                      </w:pPr>
                      <w:r w:rsidRPr="00271D98">
                        <w:rPr>
                          <w:rFonts w:eastAsia="Arial"/>
                          <w:color w:val="FFFFFF" w:themeColor="background1"/>
                          <w:sz w:val="32"/>
                          <w:szCs w:val="32"/>
                        </w:rPr>
                        <w:t xml:space="preserve">St. </w:t>
                      </w:r>
                      <w:proofErr w:type="gramStart"/>
                      <w:r w:rsidRPr="00271D98">
                        <w:rPr>
                          <w:rFonts w:eastAsia="Arial"/>
                          <w:color w:val="FFFFFF" w:themeColor="background1"/>
                          <w:sz w:val="32"/>
                          <w:szCs w:val="32"/>
                        </w:rPr>
                        <w:t>Joseph’s  pupils</w:t>
                      </w:r>
                      <w:proofErr w:type="gramEnd"/>
                      <w:r w:rsidRPr="00271D98">
                        <w:rPr>
                          <w:rFonts w:eastAsia="Arial"/>
                          <w:color w:val="FFFFFF" w:themeColor="background1"/>
                          <w:sz w:val="32"/>
                          <w:szCs w:val="32"/>
                        </w:rPr>
                        <w:t xml:space="preserve"> will leave our school:</w:t>
                      </w:r>
                    </w:p>
                    <w:p w14:paraId="415EB8F8" w14:textId="59598906" w:rsidR="00883458" w:rsidRPr="00883458" w:rsidRDefault="00883458" w:rsidP="00883458">
                      <w:pPr>
                        <w:spacing w:after="0"/>
                        <w:rPr>
                          <w:rFonts w:asciiTheme="minorHAnsi" w:hAnsiTheme="minorHAnsi" w:cstheme="minorHAnsi"/>
                          <w:color w:val="FFFFFF" w:themeColor="background1"/>
                          <w:sz w:val="20"/>
                          <w:szCs w:val="20"/>
                        </w:rPr>
                      </w:pPr>
                      <w:r>
                        <w:rPr>
                          <w:rFonts w:ascii="Twinkl Cursive Unlooped" w:hAnsi="Twinkl Cursive Unlooped" w:cs="Twinkl Cursive Unlooped"/>
                          <w:color w:val="FFFFFF" w:themeColor="background1"/>
                          <w:sz w:val="20"/>
                          <w:szCs w:val="20"/>
                        </w:rPr>
                        <w:t xml:space="preserve">- </w:t>
                      </w:r>
                      <w:r w:rsidRPr="00883458">
                        <w:rPr>
                          <w:rFonts w:asciiTheme="minorHAnsi" w:hAnsiTheme="minorHAnsi" w:cstheme="minorHAnsi"/>
                          <w:color w:val="FFFFFF" w:themeColor="background1"/>
                          <w:sz w:val="20"/>
                          <w:szCs w:val="20"/>
                        </w:rPr>
                        <w:t>Using computational thinking and creativity to understand and change the world.</w:t>
                      </w:r>
                    </w:p>
                    <w:p w14:paraId="69EACA06"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Digitally literate.</w:t>
                      </w:r>
                    </w:p>
                    <w:p w14:paraId="6F553067"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Acting as active participants in a digital world.</w:t>
                      </w:r>
                    </w:p>
                    <w:p w14:paraId="322ED2A9"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xml:space="preserve">- Competent, </w:t>
                      </w:r>
                      <w:proofErr w:type="gramStart"/>
                      <w:r w:rsidRPr="00883458">
                        <w:rPr>
                          <w:rFonts w:asciiTheme="minorHAnsi" w:hAnsiTheme="minorHAnsi" w:cstheme="minorHAnsi"/>
                          <w:color w:val="FFFFFF" w:themeColor="background1"/>
                          <w:sz w:val="20"/>
                          <w:szCs w:val="20"/>
                        </w:rPr>
                        <w:t>confident</w:t>
                      </w:r>
                      <w:proofErr w:type="gramEnd"/>
                      <w:r w:rsidRPr="00883458">
                        <w:rPr>
                          <w:rFonts w:asciiTheme="minorHAnsi" w:hAnsiTheme="minorHAnsi" w:cstheme="minorHAnsi"/>
                          <w:color w:val="FFFFFF" w:themeColor="background1"/>
                          <w:sz w:val="20"/>
                          <w:szCs w:val="20"/>
                        </w:rPr>
                        <w:t xml:space="preserve"> and creative users of information and communication technology.</w:t>
                      </w:r>
                    </w:p>
                    <w:p w14:paraId="49545EF5" w14:textId="58825E5E"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U</w:t>
                      </w:r>
                      <w:r w:rsidRPr="00883458">
                        <w:rPr>
                          <w:rFonts w:asciiTheme="minorHAnsi" w:hAnsiTheme="minorHAnsi" w:cstheme="minorHAnsi"/>
                          <w:color w:val="FFFFFF" w:themeColor="background1"/>
                          <w:sz w:val="20"/>
                          <w:szCs w:val="20"/>
                        </w:rPr>
                        <w:t>nderstanding the consequences of using the internet, how to use it safely and able to minimise risk to themselves and others.</w:t>
                      </w:r>
                    </w:p>
                    <w:p w14:paraId="44CBB45F" w14:textId="77777777" w:rsidR="00883458" w:rsidRPr="00883458" w:rsidRDefault="00883458" w:rsidP="00883458">
                      <w:pPr>
                        <w:spacing w:after="0"/>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Expressing enjoyment of computing and a desire to continue to learn in their next phase of education.</w:t>
                      </w:r>
                    </w:p>
                    <w:p w14:paraId="4887278C" w14:textId="55D37268" w:rsidR="0009468A" w:rsidRPr="00883458" w:rsidRDefault="00883458" w:rsidP="00883458">
                      <w:pPr>
                        <w:pStyle w:val="NoSpacing"/>
                        <w:rPr>
                          <w:rFonts w:asciiTheme="minorHAnsi" w:hAnsiTheme="minorHAnsi" w:cstheme="minorHAnsi"/>
                          <w:color w:val="FFFFFF" w:themeColor="background1"/>
                          <w:sz w:val="20"/>
                          <w:szCs w:val="20"/>
                        </w:rPr>
                      </w:pPr>
                      <w:r w:rsidRPr="00883458">
                        <w:rPr>
                          <w:rFonts w:asciiTheme="minorHAnsi" w:hAnsiTheme="minorHAnsi" w:cstheme="minorHAnsi"/>
                          <w:color w:val="FFFFFF" w:themeColor="background1"/>
                          <w:sz w:val="20"/>
                          <w:szCs w:val="20"/>
                        </w:rPr>
                        <w:t>- Understanding that computing can open doors to exciting careers</w:t>
                      </w:r>
                    </w:p>
                    <w:p w14:paraId="07462C50" w14:textId="77777777" w:rsidR="001A74A6" w:rsidRPr="00B50792" w:rsidRDefault="001A74A6" w:rsidP="00B50792">
                      <w:pPr>
                        <w:pStyle w:val="NoSpacing"/>
                        <w:rPr>
                          <w:color w:val="FFFFFF" w:themeColor="background1"/>
                        </w:rPr>
                      </w:pPr>
                    </w:p>
                    <w:p w14:paraId="2CCA618D" w14:textId="77777777" w:rsidR="0067178F" w:rsidRDefault="0067178F">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BA7F2AD" wp14:editId="3C084859">
                <wp:simplePos x="0" y="0"/>
                <wp:positionH relativeFrom="margin">
                  <wp:posOffset>3328670</wp:posOffset>
                </wp:positionH>
                <wp:positionV relativeFrom="paragraph">
                  <wp:posOffset>50165</wp:posOffset>
                </wp:positionV>
                <wp:extent cx="771525" cy="7239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771525" cy="723900"/>
                        </a:xfrm>
                        <a:prstGeom prst="rect">
                          <a:avLst/>
                        </a:prstGeom>
                        <a:noFill/>
                        <a:ln>
                          <a:noFill/>
                        </a:ln>
                      </wps:spPr>
                      <wps:txbx>
                        <w:txbxContent>
                          <w:p w14:paraId="21DE3265" w14:textId="0B1756F2" w:rsidR="00B50792" w:rsidRPr="00F61DF1" w:rsidRDefault="002E3D29" w:rsidP="00B50792">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 </w:t>
                            </w:r>
                            <w:r w:rsidR="00F61DF1">
                              <w:rPr>
                                <w:rFonts w:ascii="Comic Sans MS" w:hAnsi="Comic Sans MS" w:cs="Dreaming Outloud Script Pro"/>
                                <w:noProof/>
                                <w:color w:val="0070C0"/>
                                <w:sz w:val="40"/>
                                <w:szCs w:val="40"/>
                              </w:rPr>
                              <w:t xml:space="preserve">at </w:t>
                            </w:r>
                            <w:r w:rsidR="00B50792" w:rsidRPr="00F61DF1">
                              <w:rPr>
                                <w:rFonts w:ascii="Comic Sans MS" w:hAnsi="Comic Sans MS" w:cs="Dreaming Outloud Script Pro"/>
                                <w:noProof/>
                                <w:color w:val="0070C0"/>
                                <w:sz w:val="40"/>
                                <w:szCs w:val="40"/>
                              </w:rPr>
                              <w:t>St. Joseph’s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A7F2AD" id="_x0000_t202" coordsize="21600,21600" o:spt="202" path="m,l,21600r21600,l21600,xe">
                <v:stroke joinstyle="miter"/>
                <v:path gradientshapeok="t" o:connecttype="rect"/>
              </v:shapetype>
              <v:shape id="Text Box 3" o:spid="_x0000_s1031" type="#_x0000_t202" style="position:absolute;margin-left:262.1pt;margin-top:3.95pt;width:60.75pt;height:57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" filled="f" stroked="f">
                <v:textbox style="mso-fit-shape-to-text:t">
                  <w:txbxContent>
                    <w:p w14:paraId="21DE3265" w14:textId="0B1756F2" w:rsidR="00B50792" w:rsidRPr="00F61DF1" w:rsidRDefault="002E3D29" w:rsidP="00B50792">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 </w:t>
                      </w:r>
                      <w:r w:rsidR="00F61DF1">
                        <w:rPr>
                          <w:rFonts w:ascii="Comic Sans MS" w:hAnsi="Comic Sans MS" w:cs="Dreaming Outloud Script Pro"/>
                          <w:noProof/>
                          <w:color w:val="0070C0"/>
                          <w:sz w:val="40"/>
                          <w:szCs w:val="40"/>
                        </w:rPr>
                        <w:t xml:space="preserve">at </w:t>
                      </w:r>
                      <w:r w:rsidR="00B50792" w:rsidRPr="00F61DF1">
                        <w:rPr>
                          <w:rFonts w:ascii="Comic Sans MS" w:hAnsi="Comic Sans MS" w:cs="Dreaming Outloud Script Pro"/>
                          <w:noProof/>
                          <w:color w:val="0070C0"/>
                          <w:sz w:val="40"/>
                          <w:szCs w:val="40"/>
                        </w:rPr>
                        <w:t>St. Joseph’s</w:t>
                      </w:r>
                    </w:p>
                  </w:txbxContent>
                </v:textbox>
                <w10:wrap type="square" anchorx="margin"/>
              </v:shape>
            </w:pict>
          </mc:Fallback>
        </mc:AlternateContent>
      </w:r>
    </w:p>
    <w:sectPr w:rsidR="0067178F" w:rsidSect="002E3D29">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2CD3" w14:textId="77777777" w:rsidR="00173BE2" w:rsidRDefault="00173BE2">
      <w:pPr>
        <w:spacing w:after="0" w:line="240" w:lineRule="auto"/>
      </w:pPr>
      <w:r>
        <w:separator/>
      </w:r>
    </w:p>
  </w:endnote>
  <w:endnote w:type="continuationSeparator" w:id="0">
    <w:p w14:paraId="72926FD0" w14:textId="77777777" w:rsidR="00173BE2" w:rsidRDefault="0017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Unlooped">
    <w:altName w:val="Calibri"/>
    <w:charset w:val="00"/>
    <w:family w:val="auto"/>
    <w:pitch w:val="variable"/>
    <w:sig w:usb0="00000003" w:usb1="00000001" w:usb2="00000000" w:usb3="00000000" w:csb0="00000001" w:csb1="00000000"/>
  </w:font>
  <w:font w:name="Quintessential">
    <w:altName w:val="Calibri"/>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38D2" w14:textId="77777777" w:rsidR="00173BE2" w:rsidRDefault="00173BE2">
      <w:pPr>
        <w:spacing w:after="0" w:line="240" w:lineRule="auto"/>
      </w:pPr>
      <w:r>
        <w:separator/>
      </w:r>
    </w:p>
  </w:footnote>
  <w:footnote w:type="continuationSeparator" w:id="0">
    <w:p w14:paraId="72BBDEB1" w14:textId="77777777" w:rsidR="00173BE2" w:rsidRDefault="00173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8F"/>
    <w:rsid w:val="0009468A"/>
    <w:rsid w:val="000D6E3A"/>
    <w:rsid w:val="00110761"/>
    <w:rsid w:val="00173BE2"/>
    <w:rsid w:val="001A74A6"/>
    <w:rsid w:val="00271D98"/>
    <w:rsid w:val="002E3D29"/>
    <w:rsid w:val="0067178F"/>
    <w:rsid w:val="00703672"/>
    <w:rsid w:val="0079503B"/>
    <w:rsid w:val="00883458"/>
    <w:rsid w:val="00B50792"/>
    <w:rsid w:val="00CB786D"/>
    <w:rsid w:val="00F61DF1"/>
    <w:rsid w:val="00F6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7B87"/>
  <w15:docId w15:val="{C21972FC-F2DD-4DF0-A0AC-4BD451B8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4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92"/>
    <w:rPr>
      <w:rFonts w:eastAsiaTheme="minorEastAsia"/>
    </w:rPr>
  </w:style>
  <w:style w:type="paragraph" w:styleId="Footer">
    <w:name w:val="footer"/>
    <w:basedOn w:val="Normal"/>
    <w:link w:val="FooterChar"/>
    <w:uiPriority w:val="99"/>
    <w:unhideWhenUsed/>
    <w:rsid w:val="00B5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92"/>
    <w:rPr>
      <w:rFonts w:eastAsiaTheme="minorEastAsia"/>
    </w:rPr>
  </w:style>
  <w:style w:type="paragraph" w:styleId="NoSpacing">
    <w:name w:val="No Spacing"/>
    <w:uiPriority w:val="1"/>
    <w:qFormat/>
    <w:rsid w:val="00B50792"/>
    <w:pPr>
      <w:spacing w:after="0" w:line="240" w:lineRule="auto"/>
    </w:pPr>
    <w:rPr>
      <w:rFonts w:eastAsiaTheme="minorEastAsia"/>
    </w:rPr>
  </w:style>
  <w:style w:type="character" w:customStyle="1" w:styleId="normaltextrunscxw16281660bcx0">
    <w:name w:val="normaltextrun scxw16281660 bcx0"/>
    <w:basedOn w:val="DefaultParagraphFont"/>
    <w:uiPriority w:val="99"/>
    <w:rsid w:val="002E3D29"/>
    <w:rPr>
      <w:rFonts w:cs="Times New Roman"/>
    </w:rPr>
  </w:style>
  <w:style w:type="character" w:customStyle="1" w:styleId="eopscxw16281660bcx0">
    <w:name w:val="eop scxw16281660 bcx0"/>
    <w:basedOn w:val="DefaultParagraphFont"/>
    <w:uiPriority w:val="99"/>
    <w:rsid w:val="002E3D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QX+KSOS9MEi5iKBAIOv/RTVtTw==">AMUW2mXpRFzc+4G4V1IOqtcg+dhw25YIhLA0o4VsNfdmAF11oZbDKNyBXVuWdXloywAwnLHXomOHpolD8L12K+8gJPEiGprEi10zMrXNwCZyMJQDI+9kW+I=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Day</dc:creator>
  <cp:lastModifiedBy>Sarah Pascoe</cp:lastModifiedBy>
  <cp:revision>2</cp:revision>
  <dcterms:created xsi:type="dcterms:W3CDTF">2023-08-09T15:57:00Z</dcterms:created>
  <dcterms:modified xsi:type="dcterms:W3CDTF">2023-08-09T15:57:00Z</dcterms:modified>
</cp:coreProperties>
</file>