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5709C" w14:textId="7F153E66" w:rsidR="0067178F" w:rsidRDefault="00566C0D" w:rsidP="0009468A">
      <w:pPr>
        <w:pStyle w:val="NoSpacing"/>
        <w:rPr>
          <w:color w:val="00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6A80EE9F" wp14:editId="5C4AD5E4">
                <wp:simplePos x="0" y="0"/>
                <wp:positionH relativeFrom="column">
                  <wp:posOffset>6576060</wp:posOffset>
                </wp:positionH>
                <wp:positionV relativeFrom="paragraph">
                  <wp:posOffset>-419100</wp:posOffset>
                </wp:positionV>
                <wp:extent cx="2788920" cy="6682740"/>
                <wp:effectExtent l="0" t="0" r="11430" b="2286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920" cy="6682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4AE35C" w14:textId="77777777" w:rsidR="00F96D70" w:rsidRDefault="00B50792" w:rsidP="00F96D70">
                            <w:pPr>
                              <w:spacing w:line="258" w:lineRule="auto"/>
                              <w:textDirection w:val="btLr"/>
                              <w:rPr>
                                <w:rFonts w:ascii="Twinkl Cursive Unlooped" w:eastAsia="Twinkl Cursive Unlooped" w:hAnsi="Twinkl Cursive Unlooped" w:cs="Twinkl Cursive Unlooped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C972E0">
                              <w:rPr>
                                <w:rFonts w:ascii="Twinkl Cursive Unlooped" w:eastAsia="Twinkl Cursive Unlooped" w:hAnsi="Twinkl Cursive Unlooped" w:cs="Twinkl Cursive Unlooped"/>
                                <w:b/>
                                <w:color w:val="FFFFFF"/>
                                <w:sz w:val="32"/>
                                <w:szCs w:val="32"/>
                              </w:rPr>
                              <w:t>I</w:t>
                            </w:r>
                            <w:r w:rsidR="0009468A" w:rsidRPr="00C972E0">
                              <w:rPr>
                                <w:rFonts w:ascii="Twinkl Cursive Unlooped" w:eastAsia="Twinkl Cursive Unlooped" w:hAnsi="Twinkl Cursive Unlooped" w:cs="Twinkl Cursive Unlooped"/>
                                <w:b/>
                                <w:color w:val="FFFFFF"/>
                                <w:sz w:val="32"/>
                                <w:szCs w:val="32"/>
                              </w:rPr>
                              <w:t>MPLEMENTATION</w:t>
                            </w:r>
                          </w:p>
                          <w:p w14:paraId="0DD0D002" w14:textId="40E59326" w:rsidR="00C972E0" w:rsidRPr="00566C0D" w:rsidRDefault="00C972E0" w:rsidP="00F96D70">
                            <w:pPr>
                              <w:spacing w:line="258" w:lineRule="auto"/>
                              <w:textDirection w:val="btLr"/>
                              <w:rPr>
                                <w:rFonts w:ascii="Twinkl Cursive Unlooped" w:eastAsia="Twinkl Cursive Unlooped" w:hAnsi="Twinkl Cursive Unlooped" w:cs="Twinkl Cursive Unlooped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66C0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Through quality first teaching</w:t>
                            </w:r>
                            <w:r w:rsidR="00F96D70" w:rsidRPr="00566C0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566C0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oracy is at the heart of all teaching, learning</w:t>
                            </w:r>
                            <w:r w:rsidR="00F96D70" w:rsidRPr="00566C0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  <w:r w:rsidRPr="00566C0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911F3CC" w14:textId="21239F6A" w:rsidR="00B50792" w:rsidRPr="00566C0D" w:rsidRDefault="00C972E0" w:rsidP="00B50792">
                            <w:pPr>
                              <w:spacing w:before="240" w:after="0" w:line="275" w:lineRule="auto"/>
                              <w:textDirection w:val="btL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66C0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O</w:t>
                            </w:r>
                            <w:r w:rsidRPr="00566C0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pportunities for quality talk are regular, purposeful, appropriately pitched and thoughtfully planned</w:t>
                            </w:r>
                            <w:r w:rsidR="00F96D70" w:rsidRPr="00566C0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25E243A7" w14:textId="2EE26B75" w:rsidR="00F96D70" w:rsidRPr="00566C0D" w:rsidRDefault="00F96D70" w:rsidP="00B50792">
                            <w:pPr>
                              <w:spacing w:before="240" w:after="0" w:line="275" w:lineRule="auto"/>
                              <w:textDirection w:val="btL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66C0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Early Years</w:t>
                            </w:r>
                            <w:r w:rsidRPr="00566C0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566C0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Communication Friendly Environment, to promote talk and provide opportunities for rich conversations</w:t>
                            </w:r>
                            <w:r w:rsidRPr="00566C0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. They </w:t>
                            </w:r>
                            <w:r w:rsidRPr="00566C0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include a range of talk prompts, images, would you rather questions and curiosity provoking play. </w:t>
                            </w:r>
                            <w:r w:rsidRPr="00566C0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Explicit </w:t>
                            </w:r>
                            <w:r w:rsidRPr="00566C0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focus on language development through inspiring and curiosity provoking tasks and play.</w:t>
                            </w:r>
                          </w:p>
                          <w:p w14:paraId="60573BA3" w14:textId="77777777" w:rsidR="00F96D70" w:rsidRPr="00566C0D" w:rsidRDefault="00F96D70" w:rsidP="00F96D70">
                            <w:pPr>
                              <w:spacing w:before="240" w:after="0" w:line="275" w:lineRule="auto"/>
                              <w:textDirection w:val="btL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66C0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The oracy skills are taught explicitly, referred to daily and modelled by our teachers across the curriculum. The skills that are taught include the physical, linguistic, </w:t>
                            </w:r>
                            <w:proofErr w:type="gramStart"/>
                            <w:r w:rsidRPr="00566C0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cognitive</w:t>
                            </w:r>
                            <w:proofErr w:type="gramEnd"/>
                            <w:r w:rsidRPr="00566C0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and social and emotional strands of oracy.</w:t>
                            </w:r>
                          </w:p>
                          <w:p w14:paraId="3111FE36" w14:textId="28E9F042" w:rsidR="00F96D70" w:rsidRPr="00566C0D" w:rsidRDefault="00F96D70" w:rsidP="00F96D70">
                            <w:pPr>
                              <w:spacing w:before="240" w:after="0" w:line="275" w:lineRule="auto"/>
                              <w:textDirection w:val="btL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66C0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Weekly, discrete</w:t>
                            </w:r>
                            <w:r w:rsidRPr="00566C0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lesson</w:t>
                            </w:r>
                            <w:r w:rsidRPr="00566C0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s where</w:t>
                            </w:r>
                            <w:r w:rsidRPr="00566C0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children are provided with purposeful opportunities to use these oracy skills to discuss current world issues in an age-appropriate way, </w:t>
                            </w:r>
                            <w:proofErr w:type="gramStart"/>
                            <w:r w:rsidRPr="00566C0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through the use of</w:t>
                            </w:r>
                            <w:proofErr w:type="gramEnd"/>
                            <w:r w:rsidRPr="00566C0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high-quality Picture News resources</w:t>
                            </w:r>
                            <w:r w:rsidRPr="00566C0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4AC5526" w14:textId="669872D8" w:rsidR="00C972E0" w:rsidRPr="00566C0D" w:rsidRDefault="00F96D70" w:rsidP="00B50792">
                            <w:pPr>
                              <w:spacing w:before="240" w:after="0" w:line="275" w:lineRule="auto"/>
                              <w:textDirection w:val="btL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66C0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U</w:t>
                            </w:r>
                            <w:r w:rsidR="00C972E0" w:rsidRPr="00566C0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se of sentence stems, sentence frames to scaffold talk, choral poems, cold calling, the use of schemas and role </w:t>
                            </w:r>
                            <w:proofErr w:type="gramStart"/>
                            <w:r w:rsidR="00C972E0" w:rsidRPr="00566C0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play</w:t>
                            </w:r>
                            <w:proofErr w:type="gramEnd"/>
                          </w:p>
                          <w:p w14:paraId="21720E60" w14:textId="163385C0" w:rsidR="00F96D70" w:rsidRPr="00566C0D" w:rsidRDefault="00F96D70" w:rsidP="00B50792">
                            <w:pPr>
                              <w:spacing w:before="240" w:after="0" w:line="275" w:lineRule="auto"/>
                              <w:textDirection w:val="btL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66C0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Regular opportunities for </w:t>
                            </w:r>
                            <w:proofErr w:type="gramStart"/>
                            <w:r w:rsidRPr="00566C0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sharing  ideas</w:t>
                            </w:r>
                            <w:proofErr w:type="gramEnd"/>
                            <w:r w:rsidRPr="00566C0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in class, debating, performing in assemblies, speaking to the community as well presenting ideas in social situations.</w:t>
                            </w:r>
                          </w:p>
                          <w:p w14:paraId="0CD4A06D" w14:textId="0B4AE172" w:rsidR="00566C0D" w:rsidRPr="00566C0D" w:rsidRDefault="00566C0D" w:rsidP="00B50792">
                            <w:pPr>
                              <w:spacing w:before="240" w:after="0" w:line="275" w:lineRule="auto"/>
                              <w:textDirection w:val="btL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66C0D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Tier 2 and 3 Vocabulary identified at the planning stage and taught across all subject areas. </w:t>
                            </w:r>
                          </w:p>
                          <w:p w14:paraId="60C299EC" w14:textId="77777777" w:rsidR="00B50792" w:rsidRPr="00566C0D" w:rsidRDefault="00B50792" w:rsidP="00B50792">
                            <w:pPr>
                              <w:spacing w:after="0" w:line="258" w:lineRule="auto"/>
                              <w:textDirection w:val="btL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2497D125" w14:textId="77777777" w:rsidR="00B50792" w:rsidRDefault="00B50792" w:rsidP="00B5079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80EE9F" id="Rectangle: Rounded Corners 6" o:spid="_x0000_s1026" style="position:absolute;margin-left:517.8pt;margin-top:-33pt;width:219.6pt;height:52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" fillcolor="#0070c0" strokecolor="black [3200]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424AE35C" w14:textId="77777777" w:rsidR="00F96D70" w:rsidRDefault="00B50792" w:rsidP="00F96D70">
                      <w:pPr>
                        <w:spacing w:line="258" w:lineRule="auto"/>
                        <w:textDirection w:val="btLr"/>
                        <w:rPr>
                          <w:rFonts w:ascii="Twinkl Cursive Unlooped" w:eastAsia="Twinkl Cursive Unlooped" w:hAnsi="Twinkl Cursive Unlooped" w:cs="Twinkl Cursive Unlooped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C972E0">
                        <w:rPr>
                          <w:rFonts w:ascii="Twinkl Cursive Unlooped" w:eastAsia="Twinkl Cursive Unlooped" w:hAnsi="Twinkl Cursive Unlooped" w:cs="Twinkl Cursive Unlooped"/>
                          <w:b/>
                          <w:color w:val="FFFFFF"/>
                          <w:sz w:val="32"/>
                          <w:szCs w:val="32"/>
                        </w:rPr>
                        <w:t>I</w:t>
                      </w:r>
                      <w:r w:rsidR="0009468A" w:rsidRPr="00C972E0">
                        <w:rPr>
                          <w:rFonts w:ascii="Twinkl Cursive Unlooped" w:eastAsia="Twinkl Cursive Unlooped" w:hAnsi="Twinkl Cursive Unlooped" w:cs="Twinkl Cursive Unlooped"/>
                          <w:b/>
                          <w:color w:val="FFFFFF"/>
                          <w:sz w:val="32"/>
                          <w:szCs w:val="32"/>
                        </w:rPr>
                        <w:t>MPLEMENTATION</w:t>
                      </w:r>
                    </w:p>
                    <w:p w14:paraId="0DD0D002" w14:textId="40E59326" w:rsidR="00C972E0" w:rsidRPr="00566C0D" w:rsidRDefault="00C972E0" w:rsidP="00F96D70">
                      <w:pPr>
                        <w:spacing w:line="258" w:lineRule="auto"/>
                        <w:textDirection w:val="btLr"/>
                        <w:rPr>
                          <w:rFonts w:ascii="Twinkl Cursive Unlooped" w:eastAsia="Twinkl Cursive Unlooped" w:hAnsi="Twinkl Cursive Unlooped" w:cs="Twinkl Cursive Unlooped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566C0D">
                        <w:rPr>
                          <w:color w:val="FFFFFF" w:themeColor="background1"/>
                          <w:sz w:val="18"/>
                          <w:szCs w:val="18"/>
                        </w:rPr>
                        <w:t>Through quality first teaching</w:t>
                      </w:r>
                      <w:r w:rsidR="00F96D70" w:rsidRPr="00566C0D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- </w:t>
                      </w:r>
                      <w:r w:rsidRPr="00566C0D">
                        <w:rPr>
                          <w:color w:val="FFFFFF" w:themeColor="background1"/>
                          <w:sz w:val="18"/>
                          <w:szCs w:val="18"/>
                        </w:rPr>
                        <w:t>oracy is at the heart of all teaching, learning</w:t>
                      </w:r>
                      <w:r w:rsidR="00F96D70" w:rsidRPr="00566C0D">
                        <w:rPr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  <w:r w:rsidRPr="00566C0D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911F3CC" w14:textId="21239F6A" w:rsidR="00B50792" w:rsidRPr="00566C0D" w:rsidRDefault="00C972E0" w:rsidP="00B50792">
                      <w:pPr>
                        <w:spacing w:before="240" w:after="0" w:line="275" w:lineRule="auto"/>
                        <w:textDirection w:val="btL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566C0D">
                        <w:rPr>
                          <w:color w:val="FFFFFF" w:themeColor="background1"/>
                          <w:sz w:val="18"/>
                          <w:szCs w:val="18"/>
                        </w:rPr>
                        <w:t>O</w:t>
                      </w:r>
                      <w:r w:rsidRPr="00566C0D">
                        <w:rPr>
                          <w:color w:val="FFFFFF" w:themeColor="background1"/>
                          <w:sz w:val="18"/>
                          <w:szCs w:val="18"/>
                        </w:rPr>
                        <w:t>pportunities for quality talk are regular, purposeful, appropriately pitched and thoughtfully planned</w:t>
                      </w:r>
                      <w:r w:rsidR="00F96D70" w:rsidRPr="00566C0D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25E243A7" w14:textId="2EE26B75" w:rsidR="00F96D70" w:rsidRPr="00566C0D" w:rsidRDefault="00F96D70" w:rsidP="00B50792">
                      <w:pPr>
                        <w:spacing w:before="240" w:after="0" w:line="275" w:lineRule="auto"/>
                        <w:textDirection w:val="btL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566C0D">
                        <w:rPr>
                          <w:color w:val="FFFFFF" w:themeColor="background1"/>
                          <w:sz w:val="18"/>
                          <w:szCs w:val="18"/>
                        </w:rPr>
                        <w:t>Early Years</w:t>
                      </w:r>
                      <w:r w:rsidRPr="00566C0D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- </w:t>
                      </w:r>
                      <w:r w:rsidRPr="00566C0D">
                        <w:rPr>
                          <w:color w:val="FFFFFF" w:themeColor="background1"/>
                          <w:sz w:val="18"/>
                          <w:szCs w:val="18"/>
                        </w:rPr>
                        <w:t>Communication Friendly Environment, to promote talk and provide opportunities for rich conversations</w:t>
                      </w:r>
                      <w:r w:rsidRPr="00566C0D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. They </w:t>
                      </w:r>
                      <w:r w:rsidRPr="00566C0D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include a range of talk prompts, images, would you rather questions and curiosity provoking play. </w:t>
                      </w:r>
                      <w:r w:rsidRPr="00566C0D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Explicit </w:t>
                      </w:r>
                      <w:r w:rsidRPr="00566C0D">
                        <w:rPr>
                          <w:color w:val="FFFFFF" w:themeColor="background1"/>
                          <w:sz w:val="18"/>
                          <w:szCs w:val="18"/>
                        </w:rPr>
                        <w:t>focus on language development through inspiring and curiosity provoking tasks and play.</w:t>
                      </w:r>
                    </w:p>
                    <w:p w14:paraId="60573BA3" w14:textId="77777777" w:rsidR="00F96D70" w:rsidRPr="00566C0D" w:rsidRDefault="00F96D70" w:rsidP="00F96D70">
                      <w:pPr>
                        <w:spacing w:before="240" w:after="0" w:line="275" w:lineRule="auto"/>
                        <w:textDirection w:val="btL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566C0D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The oracy skills are taught explicitly, referred to daily and modelled by our teachers across the curriculum. The skills that are taught include the physical, linguistic, </w:t>
                      </w:r>
                      <w:proofErr w:type="gramStart"/>
                      <w:r w:rsidRPr="00566C0D">
                        <w:rPr>
                          <w:color w:val="FFFFFF" w:themeColor="background1"/>
                          <w:sz w:val="18"/>
                          <w:szCs w:val="18"/>
                        </w:rPr>
                        <w:t>cognitive</w:t>
                      </w:r>
                      <w:proofErr w:type="gramEnd"/>
                      <w:r w:rsidRPr="00566C0D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and social and emotional strands of oracy.</w:t>
                      </w:r>
                    </w:p>
                    <w:p w14:paraId="3111FE36" w14:textId="28E9F042" w:rsidR="00F96D70" w:rsidRPr="00566C0D" w:rsidRDefault="00F96D70" w:rsidP="00F96D70">
                      <w:pPr>
                        <w:spacing w:before="240" w:after="0" w:line="275" w:lineRule="auto"/>
                        <w:textDirection w:val="btL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566C0D">
                        <w:rPr>
                          <w:color w:val="FFFFFF" w:themeColor="background1"/>
                          <w:sz w:val="18"/>
                          <w:szCs w:val="18"/>
                        </w:rPr>
                        <w:t>Weekly, discrete</w:t>
                      </w:r>
                      <w:r w:rsidRPr="00566C0D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lesson</w:t>
                      </w:r>
                      <w:r w:rsidRPr="00566C0D">
                        <w:rPr>
                          <w:color w:val="FFFFFF" w:themeColor="background1"/>
                          <w:sz w:val="18"/>
                          <w:szCs w:val="18"/>
                        </w:rPr>
                        <w:t>s where</w:t>
                      </w:r>
                      <w:r w:rsidRPr="00566C0D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children are provided with purposeful opportunities to use these oracy skills to discuss current world issues in an age-appropriate way, </w:t>
                      </w:r>
                      <w:proofErr w:type="gramStart"/>
                      <w:r w:rsidRPr="00566C0D">
                        <w:rPr>
                          <w:color w:val="FFFFFF" w:themeColor="background1"/>
                          <w:sz w:val="18"/>
                          <w:szCs w:val="18"/>
                        </w:rPr>
                        <w:t>through the use of</w:t>
                      </w:r>
                      <w:proofErr w:type="gramEnd"/>
                      <w:r w:rsidRPr="00566C0D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high-quality Picture News resources</w:t>
                      </w:r>
                      <w:r w:rsidRPr="00566C0D">
                        <w:rPr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</w:p>
                    <w:p w14:paraId="24AC5526" w14:textId="669872D8" w:rsidR="00C972E0" w:rsidRPr="00566C0D" w:rsidRDefault="00F96D70" w:rsidP="00B50792">
                      <w:pPr>
                        <w:spacing w:before="240" w:after="0" w:line="275" w:lineRule="auto"/>
                        <w:textDirection w:val="btL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566C0D">
                        <w:rPr>
                          <w:color w:val="FFFFFF" w:themeColor="background1"/>
                          <w:sz w:val="18"/>
                          <w:szCs w:val="18"/>
                        </w:rPr>
                        <w:t>U</w:t>
                      </w:r>
                      <w:r w:rsidR="00C972E0" w:rsidRPr="00566C0D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se of sentence stems, sentence frames to scaffold talk, choral poems, cold calling, the use of schemas and role </w:t>
                      </w:r>
                      <w:proofErr w:type="gramStart"/>
                      <w:r w:rsidR="00C972E0" w:rsidRPr="00566C0D">
                        <w:rPr>
                          <w:color w:val="FFFFFF" w:themeColor="background1"/>
                          <w:sz w:val="18"/>
                          <w:szCs w:val="18"/>
                        </w:rPr>
                        <w:t>play</w:t>
                      </w:r>
                      <w:proofErr w:type="gramEnd"/>
                    </w:p>
                    <w:p w14:paraId="21720E60" w14:textId="163385C0" w:rsidR="00F96D70" w:rsidRPr="00566C0D" w:rsidRDefault="00F96D70" w:rsidP="00B50792">
                      <w:pPr>
                        <w:spacing w:before="240" w:after="0" w:line="275" w:lineRule="auto"/>
                        <w:textDirection w:val="btL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566C0D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Regular opportunities for </w:t>
                      </w:r>
                      <w:proofErr w:type="gramStart"/>
                      <w:r w:rsidRPr="00566C0D">
                        <w:rPr>
                          <w:color w:val="FFFFFF" w:themeColor="background1"/>
                          <w:sz w:val="18"/>
                          <w:szCs w:val="18"/>
                        </w:rPr>
                        <w:t>sharing  ideas</w:t>
                      </w:r>
                      <w:proofErr w:type="gramEnd"/>
                      <w:r w:rsidRPr="00566C0D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in class, debating, performing in assemblies, speaking to the community as well presenting ideas in social situations.</w:t>
                      </w:r>
                    </w:p>
                    <w:p w14:paraId="0CD4A06D" w14:textId="0B4AE172" w:rsidR="00566C0D" w:rsidRPr="00566C0D" w:rsidRDefault="00566C0D" w:rsidP="00B50792">
                      <w:pPr>
                        <w:spacing w:before="240" w:after="0" w:line="275" w:lineRule="auto"/>
                        <w:textDirection w:val="btL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566C0D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Tier 2 and 3 Vocabulary identified at the planning stage and taught across all subject areas. </w:t>
                      </w:r>
                    </w:p>
                    <w:p w14:paraId="60C299EC" w14:textId="77777777" w:rsidR="00B50792" w:rsidRPr="00566C0D" w:rsidRDefault="00B50792" w:rsidP="00B50792">
                      <w:pPr>
                        <w:spacing w:after="0" w:line="258" w:lineRule="auto"/>
                        <w:textDirection w:val="btL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2497D125" w14:textId="77777777" w:rsidR="00B50792" w:rsidRDefault="00B50792" w:rsidP="00B50792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9253DE2" wp14:editId="54012379">
                <wp:simplePos x="0" y="0"/>
                <wp:positionH relativeFrom="margin">
                  <wp:posOffset>2373630</wp:posOffset>
                </wp:positionH>
                <wp:positionV relativeFrom="page">
                  <wp:posOffset>415290</wp:posOffset>
                </wp:positionV>
                <wp:extent cx="4011930" cy="2404110"/>
                <wp:effectExtent l="19050" t="19050" r="26670" b="1524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1930" cy="2404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E2F3"/>
                        </a:solidFill>
                        <a:ln w="38100" cap="flat" cmpd="sng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C6FB2A" w14:textId="00D29A07" w:rsidR="0067178F" w:rsidRPr="00724DC8" w:rsidRDefault="00A16E58" w:rsidP="00B50792">
                            <w:pPr>
                              <w:spacing w:before="240" w:after="0" w:line="275" w:lineRule="auto"/>
                              <w:textDirection w:val="btLr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724DC8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Pr="00724DC8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St. Joseph’s </w:t>
                            </w:r>
                            <w:r w:rsidRPr="00724DC8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we believe </w:t>
                            </w:r>
                            <w:r w:rsidRPr="00724DC8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that </w:t>
                            </w:r>
                            <w:r w:rsidRPr="00724DC8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spoken language </w:t>
                            </w:r>
                            <w:r w:rsidRPr="00724DC8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should be </w:t>
                            </w:r>
                            <w:r w:rsidRPr="00724DC8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at the heart everything we do. </w:t>
                            </w:r>
                            <w:r w:rsidRPr="00724DC8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Oracy and vocabulary </w:t>
                            </w:r>
                            <w:r w:rsidR="00724DC8" w:rsidRPr="00724DC8">
                              <w:rPr>
                                <w:color w:val="0070C0"/>
                                <w:sz w:val="24"/>
                                <w:szCs w:val="24"/>
                              </w:rPr>
                              <w:t>development empower</w:t>
                            </w:r>
                            <w:r w:rsidRPr="00724DC8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children to use their voice and understand the power of communication. </w:t>
                            </w:r>
                            <w:r w:rsidR="00724DC8" w:rsidRPr="00724DC8">
                              <w:rPr>
                                <w:color w:val="0070C0"/>
                                <w:sz w:val="24"/>
                                <w:szCs w:val="24"/>
                              </w:rPr>
                              <w:t>L</w:t>
                            </w:r>
                            <w:r w:rsidR="00724DC8" w:rsidRPr="00724DC8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anguage development is an area of key </w:t>
                            </w:r>
                            <w:proofErr w:type="gramStart"/>
                            <w:r w:rsidR="00724DC8" w:rsidRPr="00724DC8">
                              <w:rPr>
                                <w:color w:val="0070C0"/>
                                <w:sz w:val="24"/>
                                <w:szCs w:val="24"/>
                              </w:rPr>
                              <w:t>importance</w:t>
                            </w:r>
                            <w:proofErr w:type="gramEnd"/>
                            <w:r w:rsidR="00724DC8" w:rsidRPr="00724DC8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4DC8" w:rsidRPr="00724DC8">
                              <w:rPr>
                                <w:color w:val="0070C0"/>
                                <w:sz w:val="24"/>
                                <w:szCs w:val="24"/>
                              </w:rPr>
                              <w:t>and w</w:t>
                            </w:r>
                            <w:r w:rsidR="00724DC8" w:rsidRPr="00724DC8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="00724DC8" w:rsidRPr="00724DC8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aim to </w:t>
                            </w:r>
                            <w:r w:rsidR="00724DC8" w:rsidRPr="00724DC8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use this as our driving force to improve children’s spoken language and vocabulary which has a positive impact on all wider subjects. </w:t>
                            </w:r>
                            <w:r w:rsidR="00724DC8" w:rsidRPr="00724DC8">
                              <w:rPr>
                                <w:color w:val="0070C0"/>
                                <w:sz w:val="24"/>
                                <w:szCs w:val="24"/>
                              </w:rPr>
                              <w:t>W</w:t>
                            </w:r>
                            <w:r w:rsidR="00724DC8" w:rsidRPr="00724DC8">
                              <w:rPr>
                                <w:color w:val="0070C0"/>
                                <w:sz w:val="24"/>
                                <w:szCs w:val="24"/>
                              </w:rPr>
                              <w:t>e believe that Oracy is the fundamental key to achieve success</w:t>
                            </w:r>
                            <w:r w:rsidR="00724DC8" w:rsidRPr="00724DC8">
                              <w:rPr>
                                <w:color w:val="0070C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79E4D34" w14:textId="77777777" w:rsidR="0067178F" w:rsidRPr="00724DC8" w:rsidRDefault="0067178F">
                            <w:pPr>
                              <w:jc w:val="center"/>
                              <w:textDirection w:val="btLr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3F04A0A7" w14:textId="4C621D5E" w:rsidR="0067178F" w:rsidRDefault="0067178F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0D6AE6" w14:textId="7CCAEBE4" w:rsidR="00F61DF1" w:rsidRDefault="00F61DF1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FC8913A" w14:textId="1C781A3D" w:rsidR="00F61DF1" w:rsidRDefault="00F61DF1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936A88" w14:textId="206AAB1D" w:rsidR="00F61DF1" w:rsidRDefault="00F61DF1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7334ADB" w14:textId="45CB8CCC" w:rsidR="00F61DF1" w:rsidRDefault="00F61DF1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CE554C3" w14:textId="74F190D5" w:rsidR="00F61DF1" w:rsidRDefault="00F61DF1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4E2CF8" w14:textId="3C200E05" w:rsidR="00F61DF1" w:rsidRDefault="00F61DF1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4C6AD42" w14:textId="77777777" w:rsidR="00F61DF1" w:rsidRPr="00B50792" w:rsidRDefault="00F61DF1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53DE2" id="Rectangle: Rounded Corners 21" o:spid="_x0000_s1027" style="position:absolute;margin-left:186.9pt;margin-top:32.7pt;width:315.9pt;height:189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" fillcolor="#d8e2f3" strokecolor="#0070c0" strokeweight="3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37C6FB2A" w14:textId="00D29A07" w:rsidR="0067178F" w:rsidRPr="00724DC8" w:rsidRDefault="00A16E58" w:rsidP="00B50792">
                      <w:pPr>
                        <w:spacing w:before="240" w:after="0" w:line="275" w:lineRule="auto"/>
                        <w:textDirection w:val="btLr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724DC8">
                        <w:rPr>
                          <w:color w:val="0070C0"/>
                          <w:sz w:val="24"/>
                          <w:szCs w:val="24"/>
                        </w:rPr>
                        <w:t xml:space="preserve">At </w:t>
                      </w:r>
                      <w:r w:rsidRPr="00724DC8">
                        <w:rPr>
                          <w:color w:val="0070C0"/>
                          <w:sz w:val="24"/>
                          <w:szCs w:val="24"/>
                        </w:rPr>
                        <w:t xml:space="preserve">St. Joseph’s </w:t>
                      </w:r>
                      <w:r w:rsidRPr="00724DC8">
                        <w:rPr>
                          <w:color w:val="0070C0"/>
                          <w:sz w:val="24"/>
                          <w:szCs w:val="24"/>
                        </w:rPr>
                        <w:t xml:space="preserve">we believe </w:t>
                      </w:r>
                      <w:r w:rsidRPr="00724DC8">
                        <w:rPr>
                          <w:color w:val="0070C0"/>
                          <w:sz w:val="24"/>
                          <w:szCs w:val="24"/>
                        </w:rPr>
                        <w:t xml:space="preserve">that </w:t>
                      </w:r>
                      <w:r w:rsidRPr="00724DC8">
                        <w:rPr>
                          <w:color w:val="0070C0"/>
                          <w:sz w:val="24"/>
                          <w:szCs w:val="24"/>
                        </w:rPr>
                        <w:t xml:space="preserve">spoken language </w:t>
                      </w:r>
                      <w:r w:rsidRPr="00724DC8">
                        <w:rPr>
                          <w:color w:val="0070C0"/>
                          <w:sz w:val="24"/>
                          <w:szCs w:val="24"/>
                        </w:rPr>
                        <w:t xml:space="preserve">should be </w:t>
                      </w:r>
                      <w:r w:rsidRPr="00724DC8">
                        <w:rPr>
                          <w:color w:val="0070C0"/>
                          <w:sz w:val="24"/>
                          <w:szCs w:val="24"/>
                        </w:rPr>
                        <w:t xml:space="preserve">at the heart everything we do. </w:t>
                      </w:r>
                      <w:r w:rsidRPr="00724DC8">
                        <w:rPr>
                          <w:color w:val="0070C0"/>
                          <w:sz w:val="24"/>
                          <w:szCs w:val="24"/>
                        </w:rPr>
                        <w:t xml:space="preserve">Oracy and vocabulary </w:t>
                      </w:r>
                      <w:r w:rsidR="00724DC8" w:rsidRPr="00724DC8">
                        <w:rPr>
                          <w:color w:val="0070C0"/>
                          <w:sz w:val="24"/>
                          <w:szCs w:val="24"/>
                        </w:rPr>
                        <w:t>development empower</w:t>
                      </w:r>
                      <w:r w:rsidRPr="00724DC8">
                        <w:rPr>
                          <w:color w:val="0070C0"/>
                          <w:sz w:val="24"/>
                          <w:szCs w:val="24"/>
                        </w:rPr>
                        <w:t xml:space="preserve"> children to use their voice and understand the power of communication. </w:t>
                      </w:r>
                      <w:r w:rsidR="00724DC8" w:rsidRPr="00724DC8">
                        <w:rPr>
                          <w:color w:val="0070C0"/>
                          <w:sz w:val="24"/>
                          <w:szCs w:val="24"/>
                        </w:rPr>
                        <w:t>L</w:t>
                      </w:r>
                      <w:r w:rsidR="00724DC8" w:rsidRPr="00724DC8">
                        <w:rPr>
                          <w:color w:val="0070C0"/>
                          <w:sz w:val="24"/>
                          <w:szCs w:val="24"/>
                        </w:rPr>
                        <w:t xml:space="preserve">anguage development is an area of key </w:t>
                      </w:r>
                      <w:proofErr w:type="gramStart"/>
                      <w:r w:rsidR="00724DC8" w:rsidRPr="00724DC8">
                        <w:rPr>
                          <w:color w:val="0070C0"/>
                          <w:sz w:val="24"/>
                          <w:szCs w:val="24"/>
                        </w:rPr>
                        <w:t>importance</w:t>
                      </w:r>
                      <w:proofErr w:type="gramEnd"/>
                      <w:r w:rsidR="00724DC8" w:rsidRPr="00724DC8">
                        <w:rPr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724DC8" w:rsidRPr="00724DC8">
                        <w:rPr>
                          <w:color w:val="0070C0"/>
                          <w:sz w:val="24"/>
                          <w:szCs w:val="24"/>
                        </w:rPr>
                        <w:t>and w</w:t>
                      </w:r>
                      <w:r w:rsidR="00724DC8" w:rsidRPr="00724DC8">
                        <w:rPr>
                          <w:color w:val="0070C0"/>
                          <w:sz w:val="24"/>
                          <w:szCs w:val="24"/>
                        </w:rPr>
                        <w:t xml:space="preserve">e </w:t>
                      </w:r>
                      <w:r w:rsidR="00724DC8" w:rsidRPr="00724DC8">
                        <w:rPr>
                          <w:color w:val="0070C0"/>
                          <w:sz w:val="24"/>
                          <w:szCs w:val="24"/>
                        </w:rPr>
                        <w:t xml:space="preserve">aim to </w:t>
                      </w:r>
                      <w:r w:rsidR="00724DC8" w:rsidRPr="00724DC8">
                        <w:rPr>
                          <w:color w:val="0070C0"/>
                          <w:sz w:val="24"/>
                          <w:szCs w:val="24"/>
                        </w:rPr>
                        <w:t xml:space="preserve">use this as our driving force to improve children’s spoken language and vocabulary which has a positive impact on all wider subjects. </w:t>
                      </w:r>
                      <w:r w:rsidR="00724DC8" w:rsidRPr="00724DC8">
                        <w:rPr>
                          <w:color w:val="0070C0"/>
                          <w:sz w:val="24"/>
                          <w:szCs w:val="24"/>
                        </w:rPr>
                        <w:t>W</w:t>
                      </w:r>
                      <w:r w:rsidR="00724DC8" w:rsidRPr="00724DC8">
                        <w:rPr>
                          <w:color w:val="0070C0"/>
                          <w:sz w:val="24"/>
                          <w:szCs w:val="24"/>
                        </w:rPr>
                        <w:t>e believe that Oracy is the fundamental key to achieve success</w:t>
                      </w:r>
                      <w:r w:rsidR="00724DC8" w:rsidRPr="00724DC8">
                        <w:rPr>
                          <w:color w:val="0070C0"/>
                          <w:sz w:val="24"/>
                          <w:szCs w:val="24"/>
                        </w:rPr>
                        <w:t>.</w:t>
                      </w:r>
                    </w:p>
                    <w:p w14:paraId="679E4D34" w14:textId="77777777" w:rsidR="0067178F" w:rsidRPr="00724DC8" w:rsidRDefault="0067178F">
                      <w:pPr>
                        <w:jc w:val="center"/>
                        <w:textDirection w:val="btLr"/>
                        <w:rPr>
                          <w:color w:val="0070C0"/>
                          <w:sz w:val="24"/>
                          <w:szCs w:val="24"/>
                        </w:rPr>
                      </w:pPr>
                    </w:p>
                    <w:p w14:paraId="3F04A0A7" w14:textId="4C621D5E" w:rsidR="0067178F" w:rsidRDefault="0067178F">
                      <w:pPr>
                        <w:spacing w:line="258" w:lineRule="auto"/>
                        <w:jc w:val="center"/>
                        <w:textDirection w:val="btLr"/>
                        <w:rPr>
                          <w:sz w:val="24"/>
                          <w:szCs w:val="24"/>
                        </w:rPr>
                      </w:pPr>
                    </w:p>
                    <w:p w14:paraId="6B0D6AE6" w14:textId="7CCAEBE4" w:rsidR="00F61DF1" w:rsidRDefault="00F61DF1">
                      <w:pPr>
                        <w:spacing w:line="258" w:lineRule="auto"/>
                        <w:jc w:val="center"/>
                        <w:textDirection w:val="btLr"/>
                        <w:rPr>
                          <w:sz w:val="24"/>
                          <w:szCs w:val="24"/>
                        </w:rPr>
                      </w:pPr>
                    </w:p>
                    <w:p w14:paraId="0FC8913A" w14:textId="1C781A3D" w:rsidR="00F61DF1" w:rsidRDefault="00F61DF1">
                      <w:pPr>
                        <w:spacing w:line="258" w:lineRule="auto"/>
                        <w:jc w:val="center"/>
                        <w:textDirection w:val="btLr"/>
                        <w:rPr>
                          <w:sz w:val="24"/>
                          <w:szCs w:val="24"/>
                        </w:rPr>
                      </w:pPr>
                    </w:p>
                    <w:p w14:paraId="46936A88" w14:textId="206AAB1D" w:rsidR="00F61DF1" w:rsidRDefault="00F61DF1">
                      <w:pPr>
                        <w:spacing w:line="258" w:lineRule="auto"/>
                        <w:jc w:val="center"/>
                        <w:textDirection w:val="btLr"/>
                        <w:rPr>
                          <w:sz w:val="24"/>
                          <w:szCs w:val="24"/>
                        </w:rPr>
                      </w:pPr>
                    </w:p>
                    <w:p w14:paraId="37334ADB" w14:textId="45CB8CCC" w:rsidR="00F61DF1" w:rsidRDefault="00F61DF1">
                      <w:pPr>
                        <w:spacing w:line="258" w:lineRule="auto"/>
                        <w:jc w:val="center"/>
                        <w:textDirection w:val="btLr"/>
                        <w:rPr>
                          <w:sz w:val="24"/>
                          <w:szCs w:val="24"/>
                        </w:rPr>
                      </w:pPr>
                    </w:p>
                    <w:p w14:paraId="2CE554C3" w14:textId="74F190D5" w:rsidR="00F61DF1" w:rsidRDefault="00F61DF1">
                      <w:pPr>
                        <w:spacing w:line="258" w:lineRule="auto"/>
                        <w:jc w:val="center"/>
                        <w:textDirection w:val="btLr"/>
                        <w:rPr>
                          <w:sz w:val="24"/>
                          <w:szCs w:val="24"/>
                        </w:rPr>
                      </w:pPr>
                    </w:p>
                    <w:p w14:paraId="724E2CF8" w14:textId="3C200E05" w:rsidR="00F61DF1" w:rsidRDefault="00F61DF1">
                      <w:pPr>
                        <w:spacing w:line="258" w:lineRule="auto"/>
                        <w:jc w:val="center"/>
                        <w:textDirection w:val="btLr"/>
                        <w:rPr>
                          <w:sz w:val="24"/>
                          <w:szCs w:val="24"/>
                        </w:rPr>
                      </w:pPr>
                    </w:p>
                    <w:p w14:paraId="34C6AD42" w14:textId="77777777" w:rsidR="00F61DF1" w:rsidRPr="00B50792" w:rsidRDefault="00F61DF1">
                      <w:pPr>
                        <w:spacing w:line="258" w:lineRule="auto"/>
                        <w:jc w:val="center"/>
                        <w:textDirection w:val="btL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C972E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6DA07B4" wp14:editId="74D964C7">
                <wp:simplePos x="0" y="0"/>
                <wp:positionH relativeFrom="column">
                  <wp:posOffset>-495300</wp:posOffset>
                </wp:positionH>
                <wp:positionV relativeFrom="paragraph">
                  <wp:posOffset>-502920</wp:posOffset>
                </wp:positionV>
                <wp:extent cx="2804795" cy="6720840"/>
                <wp:effectExtent l="0" t="0" r="14605" b="2286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795" cy="6720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EF7435" w14:textId="34DA5407" w:rsidR="0067178F" w:rsidRPr="00C972E0" w:rsidRDefault="0009468A" w:rsidP="00C972E0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Theme="minorHAnsi" w:eastAsia="Twinkl Cursive Unlooped" w:hAnsiTheme="minorHAnsi" w:cstheme="minorHAns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C972E0">
                              <w:rPr>
                                <w:rFonts w:asciiTheme="minorHAnsi" w:eastAsia="Twinkl Cursive Unlooped" w:hAnsiTheme="minorHAnsi" w:cstheme="minorHAns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INTENT</w:t>
                            </w:r>
                          </w:p>
                          <w:p w14:paraId="41D44754" w14:textId="6A5B4DC3" w:rsidR="00C972E0" w:rsidRPr="00C972E0" w:rsidRDefault="00C972E0" w:rsidP="00724DC8">
                            <w:pPr>
                              <w:spacing w:line="258" w:lineRule="auto"/>
                              <w:textDirection w:val="btL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972E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To d</w:t>
                            </w:r>
                            <w:r w:rsidR="00724DC8" w:rsidRPr="00C972E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evelop confidence</w:t>
                            </w:r>
                            <w:r w:rsidR="00724DC8" w:rsidRPr="00C972E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proofErr w:type="gramStart"/>
                            <w:r w:rsidR="00724DC8" w:rsidRPr="00C972E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effectiveness  in</w:t>
                            </w:r>
                            <w:proofErr w:type="gramEnd"/>
                            <w:r w:rsidR="00724DC8" w:rsidRPr="00C972E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communication skills and delivery in front of a range of audiences</w:t>
                            </w:r>
                            <w:r w:rsidRPr="00C972E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6B5C94B" w14:textId="586C745C" w:rsidR="00C972E0" w:rsidRPr="00C972E0" w:rsidRDefault="00C972E0" w:rsidP="00724DC8">
                            <w:pPr>
                              <w:spacing w:line="258" w:lineRule="auto"/>
                              <w:textDirection w:val="btL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972E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Enable children to talk</w:t>
                            </w:r>
                            <w:r w:rsidRPr="00C972E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in full sentences with a clear and confident voice.</w:t>
                            </w:r>
                          </w:p>
                          <w:p w14:paraId="4B9CC5DC" w14:textId="71104EC3" w:rsidR="00724DC8" w:rsidRPr="00C972E0" w:rsidRDefault="00C972E0" w:rsidP="00724DC8">
                            <w:pPr>
                              <w:spacing w:line="258" w:lineRule="auto"/>
                              <w:textDirection w:val="btL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972E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To d</w:t>
                            </w:r>
                            <w:r w:rsidR="00724DC8" w:rsidRPr="00C972E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evelop </w:t>
                            </w:r>
                            <w:r w:rsidR="00724DC8" w:rsidRPr="00C972E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spoken language and written outcomes across and beyond the curriculum.</w:t>
                            </w:r>
                            <w:r w:rsidR="00724DC8" w:rsidRPr="00C972E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08170B1" w14:textId="3D7DFEEB" w:rsidR="00724DC8" w:rsidRPr="00C972E0" w:rsidRDefault="00724DC8" w:rsidP="00724DC8">
                            <w:pPr>
                              <w:spacing w:line="258" w:lineRule="auto"/>
                              <w:textDirection w:val="btL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972E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Build a language rich environment</w:t>
                            </w:r>
                            <w:r w:rsidR="00C972E0" w:rsidRPr="00C972E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5C8C410" w14:textId="14B48461" w:rsidR="00724DC8" w:rsidRPr="00C972E0" w:rsidRDefault="00724DC8" w:rsidP="00724DC8">
                            <w:pPr>
                              <w:spacing w:line="258" w:lineRule="auto"/>
                              <w:textDirection w:val="btL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972E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Teach children to know and remember more vocabulary</w:t>
                            </w:r>
                            <w:r w:rsidR="00C972E0" w:rsidRPr="00C972E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across all areas of the curriculum.</w:t>
                            </w:r>
                          </w:p>
                          <w:p w14:paraId="0034D552" w14:textId="7E7A4426" w:rsidR="00C972E0" w:rsidRPr="00C972E0" w:rsidRDefault="00C972E0" w:rsidP="00724DC8">
                            <w:pPr>
                              <w:spacing w:line="258" w:lineRule="auto"/>
                              <w:textDirection w:val="btL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972E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To develop c</w:t>
                            </w:r>
                            <w:r w:rsidR="00724DC8" w:rsidRPr="00C972E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ommunication skills</w:t>
                            </w:r>
                            <w:r w:rsidRPr="00C972E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="00724DC8" w:rsidRPr="00C972E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enhance every type of learning. </w:t>
                            </w:r>
                          </w:p>
                          <w:p w14:paraId="1EAD8775" w14:textId="0B8CA7AB" w:rsidR="00724DC8" w:rsidRPr="00C972E0" w:rsidRDefault="00C972E0" w:rsidP="00724DC8">
                            <w:pPr>
                              <w:spacing w:line="258" w:lineRule="auto"/>
                              <w:textDirection w:val="btL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972E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To E</w:t>
                            </w:r>
                            <w:r w:rsidR="00724DC8" w:rsidRPr="00C972E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xplor</w:t>
                            </w:r>
                            <w:r w:rsidRPr="00C972E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724DC8" w:rsidRPr="00C972E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ideas through talk, challeng</w:t>
                            </w:r>
                            <w:r w:rsidRPr="00C972E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ing</w:t>
                            </w:r>
                            <w:r w:rsidR="00724DC8" w:rsidRPr="00C972E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each other’s opinions and develop their own reasoned arguments</w:t>
                            </w:r>
                            <w:r w:rsidRPr="00C972E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98AFC97" w14:textId="77777777" w:rsidR="00C972E0" w:rsidRPr="00C972E0" w:rsidRDefault="00C972E0" w:rsidP="00724DC8">
                            <w:pPr>
                              <w:spacing w:line="258" w:lineRule="auto"/>
                              <w:textDirection w:val="btL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972E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We stri</w:t>
                            </w:r>
                            <w:r w:rsidRPr="00C972E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ve </w:t>
                            </w:r>
                            <w:proofErr w:type="gramStart"/>
                            <w:r w:rsidRPr="00C972E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C972E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develop</w:t>
                            </w:r>
                            <w:proofErr w:type="gramEnd"/>
                            <w:r w:rsidRPr="00C972E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spoken language skills through the taught curriculum, the hidden curriculum, playtimes and lunchtimes, extracurricular activities and the whole ethos of the school. </w:t>
                            </w:r>
                          </w:p>
                          <w:p w14:paraId="3DD3587A" w14:textId="77777777" w:rsidR="00C972E0" w:rsidRPr="00C972E0" w:rsidRDefault="00C972E0" w:rsidP="00724DC8">
                            <w:pPr>
                              <w:spacing w:line="258" w:lineRule="auto"/>
                              <w:textDirection w:val="btL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972E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Respectful and productive relationships between all who form part of the school community are crucial aspects of this ethos. </w:t>
                            </w:r>
                          </w:p>
                          <w:p w14:paraId="2C5DCB43" w14:textId="140924BE" w:rsidR="00C972E0" w:rsidRPr="00C972E0" w:rsidRDefault="00C972E0" w:rsidP="00724DC8">
                            <w:pPr>
                              <w:spacing w:line="258" w:lineRule="auto"/>
                              <w:textDirection w:val="btL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972E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As a staff, we therefore foster good communication amongst ourselves and with our pupils, their </w:t>
                            </w:r>
                            <w:proofErr w:type="gramStart"/>
                            <w:r w:rsidRPr="00C972E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parents</w:t>
                            </w:r>
                            <w:proofErr w:type="gramEnd"/>
                            <w:r w:rsidRPr="00C972E0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carers, and with the wider community.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DA07B4" id="Rectangle: Rounded Corners 18" o:spid="_x0000_s1028" style="position:absolute;margin-left:-39pt;margin-top:-39.6pt;width:220.85pt;height:52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" fillcolor="#0070c0" strokecolor="black [3200]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72EF7435" w14:textId="34DA5407" w:rsidR="0067178F" w:rsidRPr="00C972E0" w:rsidRDefault="0009468A" w:rsidP="00C972E0">
                      <w:pPr>
                        <w:spacing w:line="258" w:lineRule="auto"/>
                        <w:jc w:val="center"/>
                        <w:textDirection w:val="btLr"/>
                        <w:rPr>
                          <w:rFonts w:asciiTheme="minorHAnsi" w:eastAsia="Twinkl Cursive Unlooped" w:hAnsiTheme="minorHAnsi" w:cstheme="minorHAnsi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C972E0">
                        <w:rPr>
                          <w:rFonts w:asciiTheme="minorHAnsi" w:eastAsia="Twinkl Cursive Unlooped" w:hAnsiTheme="minorHAnsi" w:cstheme="minorHAnsi"/>
                          <w:b/>
                          <w:color w:val="FFFFFF"/>
                          <w:sz w:val="40"/>
                          <w:szCs w:val="40"/>
                        </w:rPr>
                        <w:t>INTENT</w:t>
                      </w:r>
                    </w:p>
                    <w:p w14:paraId="41D44754" w14:textId="6A5B4DC3" w:rsidR="00C972E0" w:rsidRPr="00C972E0" w:rsidRDefault="00C972E0" w:rsidP="00724DC8">
                      <w:pPr>
                        <w:spacing w:line="258" w:lineRule="auto"/>
                        <w:textDirection w:val="btL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972E0">
                        <w:rPr>
                          <w:color w:val="FFFFFF" w:themeColor="background1"/>
                          <w:sz w:val="20"/>
                          <w:szCs w:val="20"/>
                        </w:rPr>
                        <w:t>To d</w:t>
                      </w:r>
                      <w:r w:rsidR="00724DC8" w:rsidRPr="00C972E0">
                        <w:rPr>
                          <w:color w:val="FFFFFF" w:themeColor="background1"/>
                          <w:sz w:val="20"/>
                          <w:szCs w:val="20"/>
                        </w:rPr>
                        <w:t>evelop confidence</w:t>
                      </w:r>
                      <w:r w:rsidR="00724DC8" w:rsidRPr="00C972E0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and </w:t>
                      </w:r>
                      <w:proofErr w:type="gramStart"/>
                      <w:r w:rsidR="00724DC8" w:rsidRPr="00C972E0">
                        <w:rPr>
                          <w:color w:val="FFFFFF" w:themeColor="background1"/>
                          <w:sz w:val="20"/>
                          <w:szCs w:val="20"/>
                        </w:rPr>
                        <w:t>effectiveness  in</w:t>
                      </w:r>
                      <w:proofErr w:type="gramEnd"/>
                      <w:r w:rsidR="00724DC8" w:rsidRPr="00C972E0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communication skills and delivery in front of a range of audiences</w:t>
                      </w:r>
                      <w:r w:rsidRPr="00C972E0">
                        <w:rPr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46B5C94B" w14:textId="586C745C" w:rsidR="00C972E0" w:rsidRPr="00C972E0" w:rsidRDefault="00C972E0" w:rsidP="00724DC8">
                      <w:pPr>
                        <w:spacing w:line="258" w:lineRule="auto"/>
                        <w:textDirection w:val="btL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972E0">
                        <w:rPr>
                          <w:color w:val="FFFFFF" w:themeColor="background1"/>
                          <w:sz w:val="20"/>
                          <w:szCs w:val="20"/>
                        </w:rPr>
                        <w:t>Enable children to talk</w:t>
                      </w:r>
                      <w:r w:rsidRPr="00C972E0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in full sentences with a clear and confident voice.</w:t>
                      </w:r>
                    </w:p>
                    <w:p w14:paraId="4B9CC5DC" w14:textId="71104EC3" w:rsidR="00724DC8" w:rsidRPr="00C972E0" w:rsidRDefault="00C972E0" w:rsidP="00724DC8">
                      <w:pPr>
                        <w:spacing w:line="258" w:lineRule="auto"/>
                        <w:textDirection w:val="btL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972E0">
                        <w:rPr>
                          <w:color w:val="FFFFFF" w:themeColor="background1"/>
                          <w:sz w:val="20"/>
                          <w:szCs w:val="20"/>
                        </w:rPr>
                        <w:t>To d</w:t>
                      </w:r>
                      <w:r w:rsidR="00724DC8" w:rsidRPr="00C972E0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evelop </w:t>
                      </w:r>
                      <w:r w:rsidR="00724DC8" w:rsidRPr="00C972E0">
                        <w:rPr>
                          <w:color w:val="FFFFFF" w:themeColor="background1"/>
                          <w:sz w:val="20"/>
                          <w:szCs w:val="20"/>
                        </w:rPr>
                        <w:t>spoken language and written outcomes across and beyond the curriculum.</w:t>
                      </w:r>
                      <w:r w:rsidR="00724DC8" w:rsidRPr="00C972E0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08170B1" w14:textId="3D7DFEEB" w:rsidR="00724DC8" w:rsidRPr="00C972E0" w:rsidRDefault="00724DC8" w:rsidP="00724DC8">
                      <w:pPr>
                        <w:spacing w:line="258" w:lineRule="auto"/>
                        <w:textDirection w:val="btL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972E0">
                        <w:rPr>
                          <w:color w:val="FFFFFF" w:themeColor="background1"/>
                          <w:sz w:val="20"/>
                          <w:szCs w:val="20"/>
                        </w:rPr>
                        <w:t>Build a language rich environment</w:t>
                      </w:r>
                      <w:r w:rsidR="00C972E0" w:rsidRPr="00C972E0">
                        <w:rPr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15C8C410" w14:textId="14B48461" w:rsidR="00724DC8" w:rsidRPr="00C972E0" w:rsidRDefault="00724DC8" w:rsidP="00724DC8">
                      <w:pPr>
                        <w:spacing w:line="258" w:lineRule="auto"/>
                        <w:textDirection w:val="btL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972E0">
                        <w:rPr>
                          <w:color w:val="FFFFFF" w:themeColor="background1"/>
                          <w:sz w:val="20"/>
                          <w:szCs w:val="20"/>
                        </w:rPr>
                        <w:t>Teach children to know and remember more vocabulary</w:t>
                      </w:r>
                      <w:r w:rsidR="00C972E0" w:rsidRPr="00C972E0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across all areas of the curriculum.</w:t>
                      </w:r>
                    </w:p>
                    <w:p w14:paraId="0034D552" w14:textId="7E7A4426" w:rsidR="00C972E0" w:rsidRPr="00C972E0" w:rsidRDefault="00C972E0" w:rsidP="00724DC8">
                      <w:pPr>
                        <w:spacing w:line="258" w:lineRule="auto"/>
                        <w:textDirection w:val="btL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972E0">
                        <w:rPr>
                          <w:color w:val="FFFFFF" w:themeColor="background1"/>
                          <w:sz w:val="20"/>
                          <w:szCs w:val="20"/>
                        </w:rPr>
                        <w:t>To develop c</w:t>
                      </w:r>
                      <w:r w:rsidR="00724DC8" w:rsidRPr="00C972E0">
                        <w:rPr>
                          <w:color w:val="FFFFFF" w:themeColor="background1"/>
                          <w:sz w:val="20"/>
                          <w:szCs w:val="20"/>
                        </w:rPr>
                        <w:t>ommunication skills</w:t>
                      </w:r>
                      <w:r w:rsidRPr="00C972E0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to </w:t>
                      </w:r>
                      <w:r w:rsidR="00724DC8" w:rsidRPr="00C972E0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enhance every type of learning. </w:t>
                      </w:r>
                    </w:p>
                    <w:p w14:paraId="1EAD8775" w14:textId="0B8CA7AB" w:rsidR="00724DC8" w:rsidRPr="00C972E0" w:rsidRDefault="00C972E0" w:rsidP="00724DC8">
                      <w:pPr>
                        <w:spacing w:line="258" w:lineRule="auto"/>
                        <w:textDirection w:val="btL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972E0">
                        <w:rPr>
                          <w:color w:val="FFFFFF" w:themeColor="background1"/>
                          <w:sz w:val="20"/>
                          <w:szCs w:val="20"/>
                        </w:rPr>
                        <w:t>To E</w:t>
                      </w:r>
                      <w:r w:rsidR="00724DC8" w:rsidRPr="00C972E0">
                        <w:rPr>
                          <w:color w:val="FFFFFF" w:themeColor="background1"/>
                          <w:sz w:val="20"/>
                          <w:szCs w:val="20"/>
                        </w:rPr>
                        <w:t>xplor</w:t>
                      </w:r>
                      <w:r w:rsidRPr="00C972E0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e </w:t>
                      </w:r>
                      <w:r w:rsidR="00724DC8" w:rsidRPr="00C972E0">
                        <w:rPr>
                          <w:color w:val="FFFFFF" w:themeColor="background1"/>
                          <w:sz w:val="20"/>
                          <w:szCs w:val="20"/>
                        </w:rPr>
                        <w:t>ideas through talk, challeng</w:t>
                      </w:r>
                      <w:r w:rsidRPr="00C972E0">
                        <w:rPr>
                          <w:color w:val="FFFFFF" w:themeColor="background1"/>
                          <w:sz w:val="20"/>
                          <w:szCs w:val="20"/>
                        </w:rPr>
                        <w:t>ing</w:t>
                      </w:r>
                      <w:r w:rsidR="00724DC8" w:rsidRPr="00C972E0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each other’s opinions and develop their own reasoned arguments</w:t>
                      </w:r>
                      <w:r w:rsidRPr="00C972E0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698AFC97" w14:textId="77777777" w:rsidR="00C972E0" w:rsidRPr="00C972E0" w:rsidRDefault="00C972E0" w:rsidP="00724DC8">
                      <w:pPr>
                        <w:spacing w:line="258" w:lineRule="auto"/>
                        <w:textDirection w:val="btL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972E0">
                        <w:rPr>
                          <w:color w:val="FFFFFF" w:themeColor="background1"/>
                          <w:sz w:val="20"/>
                          <w:szCs w:val="20"/>
                        </w:rPr>
                        <w:t>We stri</w:t>
                      </w:r>
                      <w:r w:rsidRPr="00C972E0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ve </w:t>
                      </w:r>
                      <w:proofErr w:type="gramStart"/>
                      <w:r w:rsidRPr="00C972E0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to </w:t>
                      </w:r>
                      <w:r w:rsidRPr="00C972E0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develop</w:t>
                      </w:r>
                      <w:proofErr w:type="gramEnd"/>
                      <w:r w:rsidRPr="00C972E0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spoken language skills through the taught curriculum, the hidden curriculum, playtimes and lunchtimes, extracurricular activities and the whole ethos of the school. </w:t>
                      </w:r>
                    </w:p>
                    <w:p w14:paraId="3DD3587A" w14:textId="77777777" w:rsidR="00C972E0" w:rsidRPr="00C972E0" w:rsidRDefault="00C972E0" w:rsidP="00724DC8">
                      <w:pPr>
                        <w:spacing w:line="258" w:lineRule="auto"/>
                        <w:textDirection w:val="btL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972E0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Respectful and productive relationships between all who form part of the school community are crucial aspects of this ethos. </w:t>
                      </w:r>
                    </w:p>
                    <w:p w14:paraId="2C5DCB43" w14:textId="140924BE" w:rsidR="00C972E0" w:rsidRPr="00C972E0" w:rsidRDefault="00C972E0" w:rsidP="00724DC8">
                      <w:pPr>
                        <w:spacing w:line="258" w:lineRule="auto"/>
                        <w:textDirection w:val="btL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972E0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As a staff, we therefore foster good communication amongst ourselves and with our pupils, their </w:t>
                      </w:r>
                      <w:proofErr w:type="gramStart"/>
                      <w:r w:rsidRPr="00C972E0">
                        <w:rPr>
                          <w:color w:val="FFFFFF" w:themeColor="background1"/>
                          <w:sz w:val="20"/>
                          <w:szCs w:val="20"/>
                        </w:rPr>
                        <w:t>parents</w:t>
                      </w:r>
                      <w:proofErr w:type="gramEnd"/>
                      <w:r w:rsidRPr="00C972E0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and carers, and with the wider community.</w:t>
                      </w:r>
                    </w:p>
                  </w:txbxContent>
                </v:textbox>
              </v:roundrect>
            </w:pict>
          </mc:Fallback>
        </mc:AlternateContent>
      </w:r>
      <w:r w:rsidR="00F61DF1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5ED1912" wp14:editId="6C890F72">
                <wp:simplePos x="0" y="0"/>
                <wp:positionH relativeFrom="page">
                  <wp:posOffset>833438</wp:posOffset>
                </wp:positionH>
                <wp:positionV relativeFrom="page">
                  <wp:posOffset>-57149</wp:posOffset>
                </wp:positionV>
                <wp:extent cx="9024938" cy="1400421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99775" y="3275100"/>
                          <a:ext cx="6612300" cy="10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B11F34" w14:textId="77777777" w:rsidR="00B50792" w:rsidRDefault="00B50792"/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ED1912" id="Rectangle 19" o:spid="_x0000_s1029" style="position:absolute;margin-left:65.65pt;margin-top:-4.5pt;width:710.65pt;height:110.2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" filled="f" stroked="f">
                <v:textbox inset="2.53958mm,1.2694mm,2.53958mm,1.2694mm">
                  <w:txbxContent>
                    <w:p w14:paraId="3DB11F34" w14:textId="77777777" w:rsidR="00B50792" w:rsidRDefault="00B50792"/>
                  </w:txbxContent>
                </v:textbox>
                <w10:wrap anchorx="page" anchory="page"/>
              </v:rect>
            </w:pict>
          </mc:Fallback>
        </mc:AlternateContent>
      </w:r>
    </w:p>
    <w:p w14:paraId="5C7EEF7E" w14:textId="4F6CEEEA" w:rsidR="00B50792" w:rsidRDefault="00B50792" w:rsidP="00B50792">
      <w:pPr>
        <w:textDirection w:val="btLr"/>
      </w:pPr>
      <w:r>
        <w:rPr>
          <w:rFonts w:ascii="Quintessential" w:eastAsia="Quintessential" w:hAnsi="Quintessential" w:cs="Quintessential"/>
          <w:color w:val="4472C4"/>
          <w:sz w:val="48"/>
        </w:rPr>
        <w:t xml:space="preserve"> </w:t>
      </w:r>
    </w:p>
    <w:p w14:paraId="56E95A6A" w14:textId="77777777" w:rsidR="00F61DF1" w:rsidRDefault="00F61DF1" w:rsidP="00F61DF1">
      <w:pPr>
        <w:pStyle w:val="NoSpacing"/>
        <w:jc w:val="center"/>
        <w:rPr>
          <w:rFonts w:ascii="Comic Sans MS" w:hAnsi="Comic Sans MS" w:cs="Dreaming Outloud Script Pro"/>
          <w:noProof/>
          <w:color w:val="0070C0"/>
          <w:sz w:val="40"/>
          <w:szCs w:val="40"/>
        </w:rPr>
      </w:pPr>
    </w:p>
    <w:p w14:paraId="64FF0846" w14:textId="2683CE12" w:rsidR="00F61DF1" w:rsidRDefault="00F61DF1" w:rsidP="00F61DF1">
      <w:pPr>
        <w:pStyle w:val="NoSpacing"/>
        <w:jc w:val="center"/>
        <w:rPr>
          <w:rFonts w:ascii="Comic Sans MS" w:hAnsi="Comic Sans MS" w:cs="Dreaming Outloud Script Pro"/>
          <w:noProof/>
          <w:color w:val="0070C0"/>
          <w:sz w:val="40"/>
          <w:szCs w:val="40"/>
        </w:rPr>
      </w:pPr>
    </w:p>
    <w:p w14:paraId="1A19034B" w14:textId="6892FCFA" w:rsidR="00F61DF1" w:rsidRDefault="00F61DF1" w:rsidP="00F61DF1">
      <w:pPr>
        <w:pStyle w:val="NoSpacing"/>
        <w:jc w:val="center"/>
        <w:rPr>
          <w:rFonts w:ascii="Comic Sans MS" w:hAnsi="Comic Sans MS" w:cs="Dreaming Outloud Script Pro"/>
          <w:noProof/>
          <w:color w:val="0070C0"/>
          <w:sz w:val="40"/>
          <w:szCs w:val="40"/>
        </w:rPr>
      </w:pPr>
    </w:p>
    <w:p w14:paraId="2DFAC3B8" w14:textId="77777777" w:rsidR="00724DC8" w:rsidRDefault="001A74A6" w:rsidP="00F61DF1">
      <w:pPr>
        <w:pStyle w:val="NoSpacing"/>
        <w:jc w:val="center"/>
        <w:rPr>
          <w:rFonts w:ascii="Comic Sans MS" w:hAnsi="Comic Sans MS" w:cs="Dreaming Outloud Script Pro"/>
          <w:noProof/>
          <w:color w:val="0070C0"/>
          <w:sz w:val="40"/>
          <w:szCs w:val="40"/>
        </w:rPr>
      </w:pPr>
      <w:r>
        <w:rPr>
          <w:rFonts w:ascii="Comic Sans MS" w:hAnsi="Comic Sans MS" w:cs="Dreaming Outloud Script Pro"/>
          <w:noProof/>
          <w:color w:val="0070C0"/>
          <w:sz w:val="40"/>
          <w:szCs w:val="40"/>
        </w:rPr>
        <w:t xml:space="preserve">    </w:t>
      </w:r>
    </w:p>
    <w:p w14:paraId="169AD174" w14:textId="05E2DBB0" w:rsidR="00F61DF1" w:rsidRPr="00F61DF1" w:rsidRDefault="00F61DF1" w:rsidP="00F61DF1">
      <w:pPr>
        <w:pStyle w:val="NoSpacing"/>
        <w:jc w:val="center"/>
        <w:rPr>
          <w:rFonts w:ascii="Comic Sans MS" w:hAnsi="Comic Sans MS" w:cs="Dreaming Outloud Script Pro"/>
          <w:noProof/>
          <w:color w:val="0070C0"/>
          <w:sz w:val="40"/>
          <w:szCs w:val="40"/>
        </w:rPr>
      </w:pPr>
      <w:r w:rsidRPr="00F61DF1">
        <w:rPr>
          <w:rFonts w:ascii="Comic Sans MS" w:hAnsi="Comic Sans MS" w:cs="Dreaming Outloud Script Pro"/>
          <w:noProof/>
          <w:color w:val="0070C0"/>
          <w:sz w:val="40"/>
          <w:szCs w:val="40"/>
        </w:rPr>
        <w:t xml:space="preserve">Being </w:t>
      </w:r>
      <w:r w:rsidR="001A74A6">
        <w:rPr>
          <w:rFonts w:ascii="Comic Sans MS" w:hAnsi="Comic Sans MS" w:cs="Dreaming Outloud Script Pro"/>
          <w:noProof/>
          <w:color w:val="0070C0"/>
          <w:sz w:val="40"/>
          <w:szCs w:val="40"/>
        </w:rPr>
        <w:t xml:space="preserve">a </w:t>
      </w:r>
      <w:r w:rsidR="00A16E58">
        <w:rPr>
          <w:rFonts w:ascii="Comic Sans MS" w:hAnsi="Comic Sans MS" w:cs="Dreaming Outloud Script Pro"/>
          <w:noProof/>
          <w:color w:val="0070C0"/>
          <w:sz w:val="40"/>
          <w:szCs w:val="40"/>
        </w:rPr>
        <w:t xml:space="preserve">Communicator </w:t>
      </w:r>
    </w:p>
    <w:p w14:paraId="73DDFAD8" w14:textId="6B1297EC" w:rsidR="0067178F" w:rsidRDefault="00566C0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E5C23D9" wp14:editId="3C131493">
                <wp:simplePos x="0" y="0"/>
                <wp:positionH relativeFrom="column">
                  <wp:posOffset>2385060</wp:posOffset>
                </wp:positionH>
                <wp:positionV relativeFrom="paragraph">
                  <wp:posOffset>1185545</wp:posOffset>
                </wp:positionV>
                <wp:extent cx="4145280" cy="2644140"/>
                <wp:effectExtent l="0" t="0" r="26670" b="2286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280" cy="2644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26956F" w14:textId="3D8D1361" w:rsidR="0067178F" w:rsidRPr="00271D98" w:rsidRDefault="00000000" w:rsidP="00B50792">
                            <w:pPr>
                              <w:pStyle w:val="NoSpacing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71D98">
                              <w:rPr>
                                <w:rFonts w:eastAsia="Arial"/>
                                <w:color w:val="FFFFFF" w:themeColor="background1"/>
                                <w:sz w:val="40"/>
                                <w:szCs w:val="40"/>
                              </w:rPr>
                              <w:t>IMPACT</w:t>
                            </w:r>
                            <w:r w:rsidRPr="00B50792">
                              <w:rPr>
                                <w:rFonts w:eastAsia="Arial"/>
                                <w:color w:val="FFFFFF" w:themeColor="background1"/>
                              </w:rPr>
                              <w:t xml:space="preserve"> - </w:t>
                            </w:r>
                            <w:r w:rsidRPr="00271D98">
                              <w:rPr>
                                <w:rFonts w:eastAsia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How will we </w:t>
                            </w:r>
                            <w:proofErr w:type="gramStart"/>
                            <w:r w:rsidRPr="00271D98">
                              <w:rPr>
                                <w:rFonts w:eastAsia="Arial"/>
                                <w:color w:val="FFFFFF" w:themeColor="background1"/>
                                <w:sz w:val="32"/>
                                <w:szCs w:val="32"/>
                              </w:rPr>
                              <w:t>know</w:t>
                            </w:r>
                            <w:proofErr w:type="gramEnd"/>
                          </w:p>
                          <w:p w14:paraId="723FA028" w14:textId="0AD2800D" w:rsidR="0067178F" w:rsidRPr="00271D98" w:rsidRDefault="00000000" w:rsidP="00B50792">
                            <w:pPr>
                              <w:pStyle w:val="NoSpacing"/>
                              <w:rPr>
                                <w:rFonts w:eastAsia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71D98">
                              <w:rPr>
                                <w:rFonts w:eastAsia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St. </w:t>
                            </w:r>
                            <w:proofErr w:type="gramStart"/>
                            <w:r w:rsidRPr="00271D98">
                              <w:rPr>
                                <w:rFonts w:eastAsia="Arial"/>
                                <w:color w:val="FFFFFF" w:themeColor="background1"/>
                                <w:sz w:val="32"/>
                                <w:szCs w:val="32"/>
                              </w:rPr>
                              <w:t>Joseph’s  pupils</w:t>
                            </w:r>
                            <w:proofErr w:type="gramEnd"/>
                            <w:r w:rsidRPr="00271D98">
                              <w:rPr>
                                <w:rFonts w:eastAsia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will leave our school:</w:t>
                            </w:r>
                          </w:p>
                          <w:p w14:paraId="2BE6FB26" w14:textId="400B2E0D" w:rsidR="00566C0D" w:rsidRDefault="00566C0D" w:rsidP="00566C0D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-Being able to communicate their needs,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</w:rPr>
                              <w:t>desires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</w:rPr>
                              <w:t xml:space="preserve"> and emotions effectively in order to maintain their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</w:rPr>
                              <w:t>well being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and negotiate within relationship</w:t>
                            </w:r>
                            <w:r w:rsidR="00E061C6">
                              <w:rPr>
                                <w:color w:val="FFFFFF" w:themeColor="background1"/>
                              </w:rPr>
                              <w:t xml:space="preserve">s with others </w:t>
                            </w:r>
                          </w:p>
                          <w:p w14:paraId="151ED370" w14:textId="21877151" w:rsidR="00566C0D" w:rsidRDefault="00566C0D" w:rsidP="00566C0D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-</w:t>
                            </w:r>
                            <w:r>
                              <w:rPr>
                                <w:color w:val="FFFFFF" w:themeColor="background1"/>
                              </w:rPr>
                              <w:t>Confident communicators, w</w:t>
                            </w:r>
                            <w:r w:rsidRPr="00566C0D">
                              <w:rPr>
                                <w:color w:val="FFFFFF" w:themeColor="background1"/>
                              </w:rPr>
                              <w:t xml:space="preserve">ith the ability to listen effectively </w:t>
                            </w:r>
                            <w:proofErr w:type="gramStart"/>
                            <w:r w:rsidRPr="00566C0D">
                              <w:rPr>
                                <w:color w:val="FFFFFF" w:themeColor="background1"/>
                              </w:rPr>
                              <w:t>in order to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</w:rPr>
                              <w:t xml:space="preserve"> succeed across the curriculum in the next stage of their learning journey</w:t>
                            </w:r>
                          </w:p>
                          <w:p w14:paraId="1E895216" w14:textId="01C83A39" w:rsidR="00566C0D" w:rsidRDefault="00566C0D" w:rsidP="00566C0D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-With a language rich vocabulary and a love for learning new words </w:t>
                            </w:r>
                          </w:p>
                          <w:p w14:paraId="51F1E12B" w14:textId="17159B39" w:rsidR="00E061C6" w:rsidRDefault="00E061C6" w:rsidP="00566C0D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-Confident to speak, read or perform effectively in public </w:t>
                            </w:r>
                          </w:p>
                          <w:p w14:paraId="00D4D042" w14:textId="6E09C24F" w:rsidR="00E061C6" w:rsidRPr="00566C0D" w:rsidRDefault="00E061C6" w:rsidP="00566C0D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-Able to use the spoken word to reason and debate </w:t>
                            </w:r>
                          </w:p>
                          <w:p w14:paraId="07462C50" w14:textId="77777777" w:rsidR="001A74A6" w:rsidRPr="00B50792" w:rsidRDefault="001A74A6" w:rsidP="00B50792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</w:p>
                          <w:p w14:paraId="2CCA618D" w14:textId="77777777" w:rsidR="0067178F" w:rsidRDefault="0067178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5C23D9" id="Rectangle: Rounded Corners 17" o:spid="_x0000_s1030" style="position:absolute;margin-left:187.8pt;margin-top:93.35pt;width:326.4pt;height:20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" fillcolor="#0070c0" strokecolor="black [3200]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5B26956F" w14:textId="3D8D1361" w:rsidR="0067178F" w:rsidRPr="00271D98" w:rsidRDefault="00000000" w:rsidP="00B50792">
                      <w:pPr>
                        <w:pStyle w:val="NoSpacing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271D98">
                        <w:rPr>
                          <w:rFonts w:eastAsia="Arial"/>
                          <w:color w:val="FFFFFF" w:themeColor="background1"/>
                          <w:sz w:val="40"/>
                          <w:szCs w:val="40"/>
                        </w:rPr>
                        <w:t>IMPACT</w:t>
                      </w:r>
                      <w:r w:rsidRPr="00B50792">
                        <w:rPr>
                          <w:rFonts w:eastAsia="Arial"/>
                          <w:color w:val="FFFFFF" w:themeColor="background1"/>
                        </w:rPr>
                        <w:t xml:space="preserve"> - </w:t>
                      </w:r>
                      <w:r w:rsidRPr="00271D98">
                        <w:rPr>
                          <w:rFonts w:eastAsia="Arial"/>
                          <w:color w:val="FFFFFF" w:themeColor="background1"/>
                          <w:sz w:val="32"/>
                          <w:szCs w:val="32"/>
                        </w:rPr>
                        <w:t xml:space="preserve">How will we </w:t>
                      </w:r>
                      <w:proofErr w:type="gramStart"/>
                      <w:r w:rsidRPr="00271D98">
                        <w:rPr>
                          <w:rFonts w:eastAsia="Arial"/>
                          <w:color w:val="FFFFFF" w:themeColor="background1"/>
                          <w:sz w:val="32"/>
                          <w:szCs w:val="32"/>
                        </w:rPr>
                        <w:t>know</w:t>
                      </w:r>
                      <w:proofErr w:type="gramEnd"/>
                    </w:p>
                    <w:p w14:paraId="723FA028" w14:textId="0AD2800D" w:rsidR="0067178F" w:rsidRPr="00271D98" w:rsidRDefault="00000000" w:rsidP="00B50792">
                      <w:pPr>
                        <w:pStyle w:val="NoSpacing"/>
                        <w:rPr>
                          <w:rFonts w:eastAsia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271D98">
                        <w:rPr>
                          <w:rFonts w:eastAsia="Arial"/>
                          <w:color w:val="FFFFFF" w:themeColor="background1"/>
                          <w:sz w:val="32"/>
                          <w:szCs w:val="32"/>
                        </w:rPr>
                        <w:t xml:space="preserve">St. </w:t>
                      </w:r>
                      <w:proofErr w:type="gramStart"/>
                      <w:r w:rsidRPr="00271D98">
                        <w:rPr>
                          <w:rFonts w:eastAsia="Arial"/>
                          <w:color w:val="FFFFFF" w:themeColor="background1"/>
                          <w:sz w:val="32"/>
                          <w:szCs w:val="32"/>
                        </w:rPr>
                        <w:t>Joseph’s  pupils</w:t>
                      </w:r>
                      <w:proofErr w:type="gramEnd"/>
                      <w:r w:rsidRPr="00271D98">
                        <w:rPr>
                          <w:rFonts w:eastAsia="Arial"/>
                          <w:color w:val="FFFFFF" w:themeColor="background1"/>
                          <w:sz w:val="32"/>
                          <w:szCs w:val="32"/>
                        </w:rPr>
                        <w:t xml:space="preserve"> will leave our school:</w:t>
                      </w:r>
                    </w:p>
                    <w:p w14:paraId="2BE6FB26" w14:textId="400B2E0D" w:rsidR="00566C0D" w:rsidRDefault="00566C0D" w:rsidP="00566C0D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-Being able to communicate their needs, </w:t>
                      </w:r>
                      <w:proofErr w:type="gramStart"/>
                      <w:r>
                        <w:rPr>
                          <w:color w:val="FFFFFF" w:themeColor="background1"/>
                        </w:rPr>
                        <w:t>desires</w:t>
                      </w:r>
                      <w:proofErr w:type="gramEnd"/>
                      <w:r>
                        <w:rPr>
                          <w:color w:val="FFFFFF" w:themeColor="background1"/>
                        </w:rPr>
                        <w:t xml:space="preserve"> and emotions effectively in order to maintain their </w:t>
                      </w:r>
                      <w:proofErr w:type="spellStart"/>
                      <w:r>
                        <w:rPr>
                          <w:color w:val="FFFFFF" w:themeColor="background1"/>
                        </w:rPr>
                        <w:t>well being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and negotiate within relationship</w:t>
                      </w:r>
                      <w:r w:rsidR="00E061C6">
                        <w:rPr>
                          <w:color w:val="FFFFFF" w:themeColor="background1"/>
                        </w:rPr>
                        <w:t xml:space="preserve">s with others </w:t>
                      </w:r>
                    </w:p>
                    <w:p w14:paraId="151ED370" w14:textId="21877151" w:rsidR="00566C0D" w:rsidRDefault="00566C0D" w:rsidP="00566C0D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-</w:t>
                      </w:r>
                      <w:r>
                        <w:rPr>
                          <w:color w:val="FFFFFF" w:themeColor="background1"/>
                        </w:rPr>
                        <w:t>Confident communicators, w</w:t>
                      </w:r>
                      <w:r w:rsidRPr="00566C0D">
                        <w:rPr>
                          <w:color w:val="FFFFFF" w:themeColor="background1"/>
                        </w:rPr>
                        <w:t xml:space="preserve">ith the ability to listen effectively </w:t>
                      </w:r>
                      <w:proofErr w:type="gramStart"/>
                      <w:r w:rsidRPr="00566C0D">
                        <w:rPr>
                          <w:color w:val="FFFFFF" w:themeColor="background1"/>
                        </w:rPr>
                        <w:t>in order to</w:t>
                      </w:r>
                      <w:proofErr w:type="gramEnd"/>
                      <w:r>
                        <w:rPr>
                          <w:color w:val="FFFFFF" w:themeColor="background1"/>
                        </w:rPr>
                        <w:t xml:space="preserve"> succeed across the curriculum in the next stage of their learning journey</w:t>
                      </w:r>
                    </w:p>
                    <w:p w14:paraId="1E895216" w14:textId="01C83A39" w:rsidR="00566C0D" w:rsidRDefault="00566C0D" w:rsidP="00566C0D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-With a language rich vocabulary and a love for learning new words </w:t>
                      </w:r>
                    </w:p>
                    <w:p w14:paraId="51F1E12B" w14:textId="17159B39" w:rsidR="00E061C6" w:rsidRDefault="00E061C6" w:rsidP="00566C0D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-Confident to speak, read or perform effectively in public </w:t>
                      </w:r>
                    </w:p>
                    <w:p w14:paraId="00D4D042" w14:textId="6E09C24F" w:rsidR="00E061C6" w:rsidRPr="00566C0D" w:rsidRDefault="00E061C6" w:rsidP="00566C0D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-Able to use the spoken word to reason and debate </w:t>
                      </w:r>
                    </w:p>
                    <w:p w14:paraId="07462C50" w14:textId="77777777" w:rsidR="001A74A6" w:rsidRPr="00B50792" w:rsidRDefault="001A74A6" w:rsidP="00B50792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</w:p>
                    <w:p w14:paraId="2CCA618D" w14:textId="77777777" w:rsidR="0067178F" w:rsidRDefault="0067178F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27AFF230" wp14:editId="60A99E5D">
            <wp:simplePos x="0" y="0"/>
            <wp:positionH relativeFrom="margin">
              <wp:posOffset>5242560</wp:posOffset>
            </wp:positionH>
            <wp:positionV relativeFrom="paragraph">
              <wp:posOffset>10795</wp:posOffset>
            </wp:positionV>
            <wp:extent cx="1203960" cy="703580"/>
            <wp:effectExtent l="0" t="0" r="0" b="1270"/>
            <wp:wrapSquare wrapText="bothSides"/>
            <wp:docPr id="331387313" name="Picture 1" descr="A blue speech bub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387313" name="Picture 1" descr="A blue speech bub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4DC8" w:rsidRPr="00DE29B0">
        <w:rPr>
          <w:noProof/>
        </w:rPr>
        <w:drawing>
          <wp:anchor distT="0" distB="0" distL="114300" distR="114300" simplePos="0" relativeHeight="251667456" behindDoc="0" locked="0" layoutInCell="1" allowOverlap="1" wp14:anchorId="7DF8F8B3" wp14:editId="2874DE6B">
            <wp:simplePos x="0" y="0"/>
            <wp:positionH relativeFrom="margin">
              <wp:posOffset>2458720</wp:posOffset>
            </wp:positionH>
            <wp:positionV relativeFrom="paragraph">
              <wp:posOffset>15240</wp:posOffset>
            </wp:positionV>
            <wp:extent cx="1450340" cy="729615"/>
            <wp:effectExtent l="0" t="0" r="0" b="0"/>
            <wp:wrapSquare wrapText="bothSides"/>
            <wp:docPr id="4" name="image3.jpg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D973E44-5BCC-AD8C-D952-7467C33AF8E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g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3D973E44-5BCC-AD8C-D952-7467C33AF8EA}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DF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A7F2AD" wp14:editId="3108726A">
                <wp:simplePos x="0" y="0"/>
                <wp:positionH relativeFrom="margin">
                  <wp:posOffset>3503979</wp:posOffset>
                </wp:positionH>
                <wp:positionV relativeFrom="paragraph">
                  <wp:posOffset>759314</wp:posOffset>
                </wp:positionV>
                <wp:extent cx="771525" cy="723900"/>
                <wp:effectExtent l="0" t="0" r="0" b="63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DE3265" w14:textId="77DD7B9E" w:rsidR="00B50792" w:rsidRPr="00F61DF1" w:rsidRDefault="00F61DF1" w:rsidP="00B5079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 w:cs="Dreaming Outloud Script Pro"/>
                                <w:noProof/>
                                <w:color w:val="0070C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 w:cs="Dreaming Outloud Script Pro"/>
                                <w:noProof/>
                                <w:color w:val="0070C0"/>
                                <w:sz w:val="40"/>
                                <w:szCs w:val="40"/>
                              </w:rPr>
                              <w:t xml:space="preserve">at </w:t>
                            </w:r>
                            <w:r w:rsidR="00B50792" w:rsidRPr="00F61DF1">
                              <w:rPr>
                                <w:rFonts w:ascii="Comic Sans MS" w:hAnsi="Comic Sans MS" w:cs="Dreaming Outloud Script Pro"/>
                                <w:noProof/>
                                <w:color w:val="0070C0"/>
                                <w:sz w:val="40"/>
                                <w:szCs w:val="40"/>
                              </w:rPr>
                              <w:t>St. Joseph’s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A7F2A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margin-left:275.9pt;margin-top:59.8pt;width:60.75pt;height:57pt;z-index:2516664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" filled="f" stroked="f">
                <v:fill o:detectmouseclick="t"/>
                <v:textbox style="mso-fit-shape-to-text:t">
                  <w:txbxContent>
                    <w:p w14:paraId="21DE3265" w14:textId="77DD7B9E" w:rsidR="00B50792" w:rsidRPr="00F61DF1" w:rsidRDefault="00F61DF1" w:rsidP="00B50792">
                      <w:pPr>
                        <w:pStyle w:val="NoSpacing"/>
                        <w:jc w:val="center"/>
                        <w:rPr>
                          <w:rFonts w:ascii="Comic Sans MS" w:hAnsi="Comic Sans MS" w:cs="Dreaming Outloud Script Pro"/>
                          <w:noProof/>
                          <w:color w:val="0070C0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 w:cs="Dreaming Outloud Script Pro"/>
                          <w:noProof/>
                          <w:color w:val="0070C0"/>
                          <w:sz w:val="40"/>
                          <w:szCs w:val="40"/>
                        </w:rPr>
                        <w:t xml:space="preserve">at </w:t>
                      </w:r>
                      <w:r w:rsidR="00B50792" w:rsidRPr="00F61DF1">
                        <w:rPr>
                          <w:rFonts w:ascii="Comic Sans MS" w:hAnsi="Comic Sans MS" w:cs="Dreaming Outloud Script Pro"/>
                          <w:noProof/>
                          <w:color w:val="0070C0"/>
                          <w:sz w:val="40"/>
                          <w:szCs w:val="40"/>
                        </w:rPr>
                        <w:t>St. Joseph’s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7178F" w:rsidSect="00A16E58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C5881" w14:textId="77777777" w:rsidR="00782732" w:rsidRDefault="00782732">
      <w:pPr>
        <w:spacing w:after="0" w:line="240" w:lineRule="auto"/>
      </w:pPr>
      <w:r>
        <w:separator/>
      </w:r>
    </w:p>
  </w:endnote>
  <w:endnote w:type="continuationSeparator" w:id="0">
    <w:p w14:paraId="18C676DE" w14:textId="77777777" w:rsidR="00782732" w:rsidRDefault="0078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inkl Cursive Unlooped">
    <w:altName w:val="Cambria"/>
    <w:charset w:val="00"/>
    <w:family w:val="auto"/>
    <w:pitch w:val="variable"/>
    <w:sig w:usb0="00000003" w:usb1="00000001" w:usb2="00000000" w:usb3="00000000" w:csb0="00000001" w:csb1="00000000"/>
  </w:font>
  <w:font w:name="Quintessential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07B98" w14:textId="77777777" w:rsidR="00782732" w:rsidRDefault="00782732">
      <w:pPr>
        <w:spacing w:after="0" w:line="240" w:lineRule="auto"/>
      </w:pPr>
      <w:r>
        <w:separator/>
      </w:r>
    </w:p>
  </w:footnote>
  <w:footnote w:type="continuationSeparator" w:id="0">
    <w:p w14:paraId="6594B689" w14:textId="77777777" w:rsidR="00782732" w:rsidRDefault="00782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44DF5"/>
    <w:multiLevelType w:val="hybridMultilevel"/>
    <w:tmpl w:val="8A681810"/>
    <w:lvl w:ilvl="0" w:tplc="CCCE7B7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484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78F"/>
    <w:rsid w:val="0009468A"/>
    <w:rsid w:val="000D6E3A"/>
    <w:rsid w:val="00110761"/>
    <w:rsid w:val="001A74A6"/>
    <w:rsid w:val="00271D98"/>
    <w:rsid w:val="00566C0D"/>
    <w:rsid w:val="0067178F"/>
    <w:rsid w:val="00703672"/>
    <w:rsid w:val="00724DC8"/>
    <w:rsid w:val="00782732"/>
    <w:rsid w:val="0079503B"/>
    <w:rsid w:val="00A16E58"/>
    <w:rsid w:val="00B50792"/>
    <w:rsid w:val="00C972E0"/>
    <w:rsid w:val="00CB786D"/>
    <w:rsid w:val="00E061C6"/>
    <w:rsid w:val="00F61DF1"/>
    <w:rsid w:val="00F64AAA"/>
    <w:rsid w:val="00F9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77B87"/>
  <w15:docId w15:val="{C21972FC-F2DD-4DF0-A0AC-4BD451B8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648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50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79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50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792"/>
    <w:rPr>
      <w:rFonts w:eastAsiaTheme="minorEastAsia"/>
    </w:rPr>
  </w:style>
  <w:style w:type="paragraph" w:styleId="NoSpacing">
    <w:name w:val="No Spacing"/>
    <w:uiPriority w:val="1"/>
    <w:qFormat/>
    <w:rsid w:val="00B50792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0QX+KSOS9MEi5iKBAIOv/RTVtTw==">AMUW2mXpRFzc+4G4V1IOqtcg+dhw25YIhLA0o4VsNfdmAF11oZbDKNyBXVuWdXloywAwnLHXomOHpolD8L12K+8gJPEiGprEi10zMrXNwCZyMJQDI+9kW+I=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 Day</dc:creator>
  <cp:lastModifiedBy>Sarah Pascoe</cp:lastModifiedBy>
  <cp:revision>2</cp:revision>
  <dcterms:created xsi:type="dcterms:W3CDTF">2023-08-09T19:03:00Z</dcterms:created>
  <dcterms:modified xsi:type="dcterms:W3CDTF">2023-08-09T19:03:00Z</dcterms:modified>
</cp:coreProperties>
</file>